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07A4D" w:rsidR="00C54CB6" w:rsidRDefault="00500376" w14:paraId="2B502986" w14:textId="404A203F">
      <w:pPr>
        <w:rPr>
          <w:b/>
          <w:bCs/>
          <w:sz w:val="24"/>
          <w:szCs w:val="24"/>
        </w:rPr>
      </w:pPr>
      <w:r w:rsidRPr="00607A4D">
        <w:rPr>
          <w:b/>
          <w:bCs/>
          <w:sz w:val="24"/>
          <w:szCs w:val="24"/>
        </w:rPr>
        <w:t xml:space="preserve">Executive summary – changes in Gatsby Benchmarks </w:t>
      </w:r>
      <w:r w:rsidRPr="00607A4D" w:rsidR="004E3082">
        <w:rPr>
          <w:b/>
          <w:bCs/>
          <w:sz w:val="24"/>
          <w:szCs w:val="24"/>
        </w:rPr>
        <w:t>(CIEAG</w:t>
      </w:r>
      <w:r w:rsidRPr="00607A4D">
        <w:rPr>
          <w:b/>
          <w:bCs/>
          <w:sz w:val="24"/>
          <w:szCs w:val="24"/>
        </w:rPr>
        <w:t xml:space="preserve"> May 2025)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820"/>
        <w:gridCol w:w="3685"/>
      </w:tblGrid>
      <w:tr w:rsidRPr="005D0E6C" w:rsidR="00500376" w:rsidTr="7B2E0538" w14:paraId="1F3DD4B1" w14:textId="77777777">
        <w:tc>
          <w:tcPr>
            <w:tcW w:w="1838" w:type="dxa"/>
            <w:tcMar/>
          </w:tcPr>
          <w:p w:rsidRPr="005D0E6C" w:rsidR="00500376" w:rsidRDefault="00500376" w14:paraId="32AF9B0E" w14:textId="552AFBC1">
            <w:r w:rsidRPr="005D0E6C">
              <w:t xml:space="preserve">Benchmark </w:t>
            </w:r>
          </w:p>
        </w:tc>
        <w:tc>
          <w:tcPr>
            <w:tcW w:w="4820" w:type="dxa"/>
            <w:tcMar/>
          </w:tcPr>
          <w:p w:rsidRPr="005D0E6C" w:rsidR="00500376" w:rsidRDefault="00500376" w14:paraId="15DC23F5" w14:textId="42791EA0">
            <w:r w:rsidRPr="005D0E6C">
              <w:t xml:space="preserve">Comment </w:t>
            </w:r>
          </w:p>
        </w:tc>
        <w:tc>
          <w:tcPr>
            <w:tcW w:w="3685" w:type="dxa"/>
            <w:tcMar/>
          </w:tcPr>
          <w:p w:rsidRPr="005D0E6C" w:rsidR="00500376" w:rsidRDefault="00500376" w14:paraId="395C2680" w14:textId="4EF6FB81">
            <w:r w:rsidRPr="005D0E6C">
              <w:t xml:space="preserve">Action for academies </w:t>
            </w:r>
          </w:p>
        </w:tc>
      </w:tr>
      <w:tr w:rsidRPr="005D0E6C" w:rsidR="00500376" w:rsidTr="7B2E0538" w14:paraId="5FB72679" w14:textId="77777777">
        <w:tc>
          <w:tcPr>
            <w:tcW w:w="1838" w:type="dxa"/>
            <w:tcMar/>
          </w:tcPr>
          <w:p w:rsidRPr="005D0E6C" w:rsidR="00500376" w:rsidRDefault="00500376" w14:paraId="3154DB37" w14:textId="77777777">
            <w:r w:rsidRPr="005D0E6C">
              <w:t>1</w:t>
            </w:r>
          </w:p>
          <w:p w:rsidRPr="005D0E6C" w:rsidR="00991316" w:rsidRDefault="00991316" w14:paraId="5A0D1245" w14:textId="77777777"/>
          <w:p w:rsidRPr="005D0E6C" w:rsidR="00991316" w:rsidRDefault="00991316" w14:paraId="58970A5D" w14:textId="7F596707">
            <w:r w:rsidRPr="005D0E6C">
              <w:t>Stable careers programme</w:t>
            </w:r>
          </w:p>
        </w:tc>
        <w:tc>
          <w:tcPr>
            <w:tcW w:w="4820" w:type="dxa"/>
            <w:tcMar/>
          </w:tcPr>
          <w:p w:rsidRPr="005D0E6C" w:rsidR="00500376" w:rsidP="00500376" w:rsidRDefault="00500376" w14:paraId="2C015AB2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 xml:space="preserve">Explicit backing of SLT is expanded to include governors and headteacher, and career leader should be identified and appropriately trained </w:t>
            </w:r>
          </w:p>
          <w:p w:rsidRPr="005D0E6C" w:rsidR="005D0E6C" w:rsidP="00500376" w:rsidRDefault="005D0E6C" w14:paraId="7DBBF573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</w:p>
          <w:p w:rsidRPr="005D0E6C" w:rsidR="00500376" w:rsidP="00500376" w:rsidRDefault="00500376" w14:paraId="3420E691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1"/>
                <w:b/>
                <w:bCs/>
                <w:kern w:val="0"/>
              </w:rPr>
              <w:t>New measure</w:t>
            </w:r>
            <w:r w:rsidRPr="005D0E6C">
              <w:rPr>
                <w:rFonts w:cs="CIDFont+F5"/>
                <w:b/>
                <w:bCs/>
                <w:kern w:val="0"/>
              </w:rPr>
              <w:t>:</w:t>
            </w:r>
            <w:r w:rsidRPr="005D0E6C">
              <w:rPr>
                <w:rFonts w:cs="CIDFont+F5"/>
                <w:kern w:val="0"/>
              </w:rPr>
              <w:t xml:space="preserve"> ‘The careers programme should be tailored to the needs of pupils, sequenced</w:t>
            </w:r>
          </w:p>
          <w:p w:rsidRPr="005D0E6C" w:rsidR="00500376" w:rsidP="00500376" w:rsidRDefault="00500376" w14:paraId="078B6DEE" w14:textId="1F1FD773">
            <w:pPr>
              <w:autoSpaceDE w:val="0"/>
              <w:autoSpaceDN w:val="0"/>
              <w:adjustRightInd w:val="0"/>
              <w:rPr>
                <w:rFonts w:eastAsia="CIDFont+F6" w:cs="CIDFont+F6"/>
                <w:kern w:val="0"/>
              </w:rPr>
            </w:pPr>
            <w:r w:rsidRPr="005D0E6C">
              <w:rPr>
                <w:rFonts w:cs="CIDFont+F5"/>
                <w:kern w:val="0"/>
              </w:rPr>
              <w:t xml:space="preserve">appropriately, </w:t>
            </w:r>
            <w:r w:rsidRPr="005D0E6C">
              <w:rPr>
                <w:rFonts w:eastAsia="CIDFont+F6" w:cs="CIDFont+F6"/>
                <w:kern w:val="0"/>
              </w:rPr>
              <w:t xml:space="preserve">underpinned by learning outcomes </w:t>
            </w:r>
            <w:r w:rsidRPr="005D0E6C">
              <w:rPr>
                <w:rFonts w:cs="CIDFont+F5"/>
                <w:kern w:val="0"/>
              </w:rPr>
              <w:t xml:space="preserve">and </w:t>
            </w:r>
            <w:r w:rsidRPr="005D0E6C">
              <w:rPr>
                <w:rFonts w:eastAsia="CIDFont+F6" w:cs="CIDFont+F6"/>
                <w:kern w:val="0"/>
              </w:rPr>
              <w:t>linked to the whole-school development plan</w:t>
            </w:r>
            <w:r w:rsidRPr="005D0E6C">
              <w:rPr>
                <w:rFonts w:cs="CIDFont+F5"/>
                <w:kern w:val="0"/>
              </w:rPr>
              <w:t xml:space="preserve">. It should also </w:t>
            </w:r>
            <w:r w:rsidRPr="005D0E6C">
              <w:rPr>
                <w:rFonts w:eastAsia="CIDFont+F6" w:cs="CIDFont+F6"/>
                <w:kern w:val="0"/>
              </w:rPr>
              <w:t>set out how parents and carers will be engaged throughout’</w:t>
            </w:r>
          </w:p>
          <w:p w:rsidRPr="005D0E6C" w:rsidR="00500376" w:rsidP="00500376" w:rsidRDefault="00500376" w14:paraId="357578AA" w14:textId="58611455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</w:p>
        </w:tc>
        <w:tc>
          <w:tcPr>
            <w:tcW w:w="3685" w:type="dxa"/>
            <w:tcMar/>
          </w:tcPr>
          <w:p w:rsidRPr="005D0E6C" w:rsidR="00500376" w:rsidRDefault="00500376" w14:paraId="4119F210" w14:textId="77777777">
            <w:r w:rsidRPr="005D0E6C">
              <w:t>Aston Academy needs careers leader trained – SR is trained careers leader</w:t>
            </w:r>
          </w:p>
          <w:p w:rsidRPr="005D0E6C" w:rsidR="00500376" w:rsidRDefault="00500376" w14:paraId="03F655A8" w14:textId="77777777"/>
          <w:p w:rsidRPr="005D0E6C" w:rsidR="00500376" w:rsidRDefault="00500376" w14:paraId="30DB149F" w14:textId="77777777">
            <w:r w:rsidRPr="005D0E6C">
              <w:t xml:space="preserve">Careers must be on AIP </w:t>
            </w:r>
          </w:p>
          <w:p w:rsidRPr="005D0E6C" w:rsidR="00500376" w:rsidRDefault="00500376" w14:paraId="6A6226DD" w14:textId="77777777"/>
          <w:p w:rsidRPr="005D0E6C" w:rsidR="00500376" w:rsidRDefault="00500376" w14:paraId="5267860D" w14:textId="77777777">
            <w:r w:rsidRPr="005D0E6C">
              <w:t>Learning outcomes for all careers events on a strategic plan</w:t>
            </w:r>
          </w:p>
          <w:p w:rsidRPr="005D0E6C" w:rsidR="00662777" w:rsidRDefault="00662777" w14:paraId="3BECC466" w14:textId="77777777"/>
          <w:p w:rsidRPr="005D0E6C" w:rsidR="00662777" w:rsidRDefault="00662777" w14:paraId="3C96EAFC" w14:textId="77777777">
            <w:r w:rsidRPr="005D0E6C">
              <w:t xml:space="preserve">Intent of how parents will be involved </w:t>
            </w:r>
          </w:p>
          <w:p w:rsidRPr="005D0E6C" w:rsidR="00662777" w:rsidRDefault="00662777" w14:paraId="14769A58" w14:textId="77777777"/>
          <w:p w:rsidRPr="005D0E6C" w:rsidR="00662777" w:rsidRDefault="00662777" w14:paraId="76A2D44B" w14:textId="3967242B">
            <w:r w:rsidR="7B2E0538">
              <w:rPr/>
              <w:t xml:space="preserve">Careers leaders to evaluate the effectiveness of careers programme </w:t>
            </w:r>
            <w:r w:rsidR="7B2E0538">
              <w:rPr/>
              <w:t>(if</w:t>
            </w:r>
            <w:r w:rsidR="7B2E0538">
              <w:rPr/>
              <w:t xml:space="preserve"> completed careers award this is part of it) </w:t>
            </w:r>
          </w:p>
        </w:tc>
      </w:tr>
      <w:tr w:rsidRPr="005D0E6C" w:rsidR="00500376" w:rsidTr="7B2E0538" w14:paraId="1C3EC4E3" w14:textId="77777777">
        <w:tc>
          <w:tcPr>
            <w:tcW w:w="1838" w:type="dxa"/>
            <w:tcMar/>
          </w:tcPr>
          <w:p w:rsidRPr="005D0E6C" w:rsidR="00500376" w:rsidRDefault="00662777" w14:paraId="21D08BB9" w14:textId="77777777">
            <w:r w:rsidRPr="005D0E6C">
              <w:t>2</w:t>
            </w:r>
          </w:p>
          <w:p w:rsidRPr="005D0E6C" w:rsidR="005A4AE9" w:rsidRDefault="005A4AE9" w14:paraId="06C39A76" w14:textId="492F3349">
            <w:r w:rsidRPr="005D0E6C">
              <w:t>Career and labour market information</w:t>
            </w:r>
          </w:p>
        </w:tc>
        <w:tc>
          <w:tcPr>
            <w:tcW w:w="4820" w:type="dxa"/>
            <w:tcMar/>
          </w:tcPr>
          <w:p w:rsidRPr="005D0E6C" w:rsidR="00662777" w:rsidP="00662777" w:rsidRDefault="00662777" w14:paraId="7B075C65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5"/>
                <w:kern w:val="0"/>
              </w:rPr>
              <w:t>During each key stage all pupils should access and use information about careers, pathways and the</w:t>
            </w:r>
          </w:p>
          <w:p w:rsidRPr="005D0E6C" w:rsidR="00500376" w:rsidP="00662777" w:rsidRDefault="00662777" w14:paraId="19096847" w14:textId="64707604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5"/>
                <w:kern w:val="0"/>
              </w:rPr>
              <w:t>labour market to inform their own decisions on study options or next steps</w:t>
            </w:r>
          </w:p>
        </w:tc>
        <w:tc>
          <w:tcPr>
            <w:tcW w:w="3685" w:type="dxa"/>
            <w:tcMar/>
          </w:tcPr>
          <w:p w:rsidRPr="005D0E6C" w:rsidR="00500376" w:rsidRDefault="00662777" w14:paraId="32A8DFBA" w14:textId="77777777">
            <w:r w:rsidRPr="005D0E6C">
              <w:t xml:space="preserve">Use of online platform – Morrisby or </w:t>
            </w:r>
            <w:proofErr w:type="spellStart"/>
            <w:r w:rsidRPr="005D0E6C">
              <w:t>Unifrog</w:t>
            </w:r>
            <w:proofErr w:type="spellEnd"/>
            <w:r w:rsidRPr="005D0E6C">
              <w:t xml:space="preserve"> to support LMI and chart student pathways </w:t>
            </w:r>
          </w:p>
          <w:p w:rsidRPr="005D0E6C" w:rsidR="00662777" w:rsidRDefault="00662777" w14:paraId="5547F6F8" w14:textId="77777777"/>
          <w:p w:rsidRPr="005D0E6C" w:rsidR="00662777" w:rsidRDefault="00662777" w14:paraId="18F2233E" w14:textId="7B22D5C9"/>
        </w:tc>
      </w:tr>
      <w:tr w:rsidRPr="005D0E6C" w:rsidR="00662777" w:rsidTr="7B2E0538" w14:paraId="52356B7E" w14:textId="77777777">
        <w:tc>
          <w:tcPr>
            <w:tcW w:w="1838" w:type="dxa"/>
            <w:tcMar/>
          </w:tcPr>
          <w:p w:rsidRPr="005D0E6C" w:rsidR="00662777" w:rsidRDefault="00662777" w14:paraId="1302307B" w14:textId="77777777">
            <w:r w:rsidRPr="005D0E6C">
              <w:t>3</w:t>
            </w:r>
          </w:p>
          <w:p w:rsidRPr="005D0E6C" w:rsidR="000D3966" w:rsidRDefault="000D3966" w14:paraId="6ECC9E1B" w14:textId="77777777"/>
          <w:p w:rsidRPr="005D0E6C" w:rsidR="000D3966" w:rsidRDefault="000D3966" w14:paraId="204FAB18" w14:textId="0C29565F">
            <w:r w:rsidRPr="005D0E6C">
              <w:t>Addressing the needs of all students</w:t>
            </w:r>
          </w:p>
        </w:tc>
        <w:tc>
          <w:tcPr>
            <w:tcW w:w="4820" w:type="dxa"/>
            <w:tcMar/>
          </w:tcPr>
          <w:p w:rsidRPr="005D0E6C" w:rsidR="00662777" w:rsidP="00662777" w:rsidRDefault="00662777" w14:paraId="617D4B39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Systematic records – this was previously for individual advice given to each pupil, but now covers</w:t>
            </w:r>
          </w:p>
          <w:p w:rsidRPr="005D0E6C" w:rsidR="00662777" w:rsidP="00662777" w:rsidRDefault="00662777" w14:paraId="29DA0AB5" w14:textId="2932C2C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‘The participation of pupils in all aspects of their career programme</w:t>
            </w:r>
          </w:p>
          <w:p w:rsidRPr="005D0E6C" w:rsidR="00662777" w:rsidP="00662777" w:rsidRDefault="00662777" w14:paraId="2DEBE4AD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</w:p>
          <w:p w:rsidRPr="005D0E6C" w:rsidR="00662777" w:rsidP="00662777" w:rsidRDefault="00662777" w14:paraId="595DF17E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b/>
                <w:bCs/>
                <w:kern w:val="0"/>
              </w:rPr>
              <w:t>New measure</w:t>
            </w:r>
            <w:r w:rsidRPr="005D0E6C">
              <w:rPr>
                <w:rFonts w:cs="CIDFont+F1"/>
                <w:kern w:val="0"/>
              </w:rPr>
              <w:t xml:space="preserve"> – following on from the above there is a criterion for the information to be shared</w:t>
            </w:r>
          </w:p>
          <w:p w:rsidRPr="005D0E6C" w:rsidR="00662777" w:rsidP="00662777" w:rsidRDefault="00662777" w14:paraId="04065F05" w14:textId="4B83D37C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when pupils change school during the secondary phase. Further guidance is provided for</w:t>
            </w:r>
          </w:p>
          <w:p w:rsidRPr="005D0E6C" w:rsidR="00662777" w:rsidP="00662777" w:rsidRDefault="00662777" w14:paraId="0377FA0B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colleges and ITPs to integrate records with those given at previous stages of the learner’s education</w:t>
            </w:r>
          </w:p>
          <w:p w:rsidRPr="005D0E6C" w:rsidR="00662777" w:rsidP="00662777" w:rsidRDefault="00662777" w14:paraId="7238FD26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(including their secondary school)</w:t>
            </w:r>
          </w:p>
          <w:p w:rsidRPr="005D0E6C" w:rsidR="009A3334" w:rsidP="00662777" w:rsidRDefault="009A3334" w14:paraId="38E00F19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</w:p>
          <w:p w:rsidRPr="005D0E6C" w:rsidR="009A3334" w:rsidP="009A3334" w:rsidRDefault="009A3334" w14:paraId="49DFA2B8" w14:textId="77777777">
            <w:pPr>
              <w:autoSpaceDE w:val="0"/>
              <w:autoSpaceDN w:val="0"/>
              <w:adjustRightInd w:val="0"/>
              <w:rPr>
                <w:rFonts w:cs="CIDFont+F1"/>
                <w:b/>
                <w:bCs/>
                <w:kern w:val="0"/>
              </w:rPr>
            </w:pPr>
            <w:r w:rsidRPr="005D0E6C">
              <w:rPr>
                <w:rFonts w:cs="CIDFont+F1"/>
                <w:b/>
                <w:bCs/>
                <w:kern w:val="0"/>
              </w:rPr>
              <w:t>The guidance on tracking for three years after leaving has gone and is replaced with recording</w:t>
            </w:r>
          </w:p>
          <w:p w:rsidRPr="005D0E6C" w:rsidR="009A3334" w:rsidP="009A3334" w:rsidRDefault="009A3334" w14:paraId="23723A2C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1"/>
                <w:b/>
                <w:bCs/>
                <w:kern w:val="0"/>
              </w:rPr>
              <w:t>aspirations</w:t>
            </w:r>
            <w:r w:rsidRPr="005D0E6C">
              <w:rPr>
                <w:rFonts w:cs="CIDFont+F1"/>
                <w:kern w:val="0"/>
              </w:rPr>
              <w:t xml:space="preserve">, intended and immediate destinations. In addition, schools are expected to </w:t>
            </w:r>
            <w:r w:rsidRPr="005D0E6C">
              <w:rPr>
                <w:rFonts w:cs="CIDFont+F5"/>
                <w:kern w:val="0"/>
              </w:rPr>
              <w:t>‘use</w:t>
            </w:r>
          </w:p>
          <w:p w:rsidRPr="005D0E6C" w:rsidR="009A3334" w:rsidP="009A3334" w:rsidRDefault="009A3334" w14:paraId="702E6ED7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5"/>
                <w:kern w:val="0"/>
              </w:rPr>
              <w:t xml:space="preserve">sustained and longer-term data as part of their evaluation process and use alumni to support </w:t>
            </w:r>
            <w:proofErr w:type="gramStart"/>
            <w:r w:rsidRPr="005D0E6C">
              <w:rPr>
                <w:rFonts w:cs="CIDFont+F5"/>
                <w:kern w:val="0"/>
              </w:rPr>
              <w:t>their</w:t>
            </w:r>
            <w:proofErr w:type="gramEnd"/>
          </w:p>
          <w:p w:rsidRPr="005D0E6C" w:rsidR="009A3334" w:rsidP="009A3334" w:rsidRDefault="009A3334" w14:paraId="2B638D37" w14:textId="405F2B89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5"/>
                <w:kern w:val="0"/>
              </w:rPr>
              <w:t>careers programme.’</w:t>
            </w:r>
          </w:p>
        </w:tc>
        <w:tc>
          <w:tcPr>
            <w:tcW w:w="3685" w:type="dxa"/>
            <w:tcMar/>
          </w:tcPr>
          <w:p w:rsidRPr="005D0E6C" w:rsidR="00662777" w:rsidRDefault="00662777" w14:paraId="52E7D22B" w14:textId="77777777">
            <w:r w:rsidRPr="005D0E6C">
              <w:t xml:space="preserve">Keep records on Morrisby of all events </w:t>
            </w:r>
          </w:p>
          <w:p w:rsidRPr="005D0E6C" w:rsidR="00662777" w:rsidRDefault="00662777" w14:paraId="3C4A8AC7" w14:textId="77777777"/>
          <w:p w:rsidRPr="005D0E6C" w:rsidR="00662777" w:rsidRDefault="00662777" w14:paraId="01B0AC87" w14:textId="77777777">
            <w:r w:rsidRPr="005D0E6C">
              <w:t xml:space="preserve">Academies will need to buy into this. </w:t>
            </w:r>
          </w:p>
          <w:p w:rsidRPr="005D0E6C" w:rsidR="00662777" w:rsidRDefault="00662777" w14:paraId="70DED953" w14:textId="77777777"/>
          <w:p w:rsidRPr="005D0E6C" w:rsidR="00662777" w:rsidRDefault="00662777" w14:paraId="65C221F8" w14:textId="77777777">
            <w:r w:rsidRPr="005D0E6C">
              <w:t xml:space="preserve">Swinton has Morrisby </w:t>
            </w:r>
          </w:p>
          <w:p w:rsidRPr="005D0E6C" w:rsidR="00662777" w:rsidRDefault="00662777" w14:paraId="36F2EA93" w14:textId="77777777">
            <w:r w:rsidRPr="005D0E6C">
              <w:t xml:space="preserve">Shirebrook has </w:t>
            </w:r>
            <w:proofErr w:type="spellStart"/>
            <w:r w:rsidRPr="005D0E6C">
              <w:t>Unifrog</w:t>
            </w:r>
            <w:proofErr w:type="spellEnd"/>
            <w:r w:rsidRPr="005D0E6C">
              <w:t xml:space="preserve"> </w:t>
            </w:r>
          </w:p>
          <w:p w:rsidRPr="005D0E6C" w:rsidR="00662777" w:rsidRDefault="00662777" w14:paraId="34700109" w14:textId="77777777"/>
          <w:p w:rsidRPr="005D0E6C" w:rsidR="00662777" w:rsidRDefault="00662777" w14:paraId="012CF99B" w14:textId="77777777">
            <w:r w:rsidRPr="005D0E6C">
              <w:t>Currently looking at funding for Aston.</w:t>
            </w:r>
          </w:p>
          <w:p w:rsidRPr="005D0E6C" w:rsidR="00662777" w:rsidRDefault="00662777" w14:paraId="34FD5A03" w14:textId="77777777"/>
          <w:p w:rsidRPr="005D0E6C" w:rsidR="00662777" w:rsidRDefault="00662777" w14:paraId="252D3420" w14:textId="3B0686E6">
            <w:r w:rsidRPr="005D0E6C">
              <w:t>This can the ‘follow’ the student after secondary</w:t>
            </w:r>
            <w:r w:rsidRPr="005D0E6C" w:rsidR="00BA3D1E">
              <w:t xml:space="preserve"> school. </w:t>
            </w:r>
          </w:p>
        </w:tc>
      </w:tr>
      <w:tr w:rsidRPr="005D0E6C" w:rsidR="009A3334" w:rsidTr="7B2E0538" w14:paraId="5B6DB23C" w14:textId="77777777">
        <w:tc>
          <w:tcPr>
            <w:tcW w:w="1838" w:type="dxa"/>
            <w:tcMar/>
          </w:tcPr>
          <w:p w:rsidRPr="005D0E6C" w:rsidR="009A3334" w:rsidRDefault="009A3334" w14:paraId="69AC374D" w14:textId="77777777">
            <w:r w:rsidRPr="005D0E6C">
              <w:t>4</w:t>
            </w:r>
          </w:p>
          <w:p w:rsidRPr="005D0E6C" w:rsidR="000D3966" w:rsidRDefault="000D3966" w14:paraId="3D1B0338" w14:textId="77777777"/>
          <w:p w:rsidRPr="005D0E6C" w:rsidR="000D3966" w:rsidRDefault="000D3966" w14:paraId="0CEC7B6C" w14:textId="2B5ECFC5">
            <w:r w:rsidRPr="005D0E6C">
              <w:t>Linking curriculum learning to careers</w:t>
            </w:r>
          </w:p>
        </w:tc>
        <w:tc>
          <w:tcPr>
            <w:tcW w:w="4820" w:type="dxa"/>
            <w:tcMar/>
          </w:tcPr>
          <w:p w:rsidRPr="005D0E6C" w:rsidR="007363E6" w:rsidP="007363E6" w:rsidRDefault="007363E6" w14:paraId="23AFE85F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Now expected in every year and in every subject while also highlighting the knowledge and skills</w:t>
            </w:r>
          </w:p>
          <w:p w:rsidRPr="005D0E6C" w:rsidR="009A3334" w:rsidP="007363E6" w:rsidRDefault="007363E6" w14:paraId="02895660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pupils develop and not just career routes</w:t>
            </w:r>
          </w:p>
          <w:p w:rsidRPr="005D0E6C" w:rsidR="007363E6" w:rsidP="007363E6" w:rsidRDefault="007363E6" w14:paraId="07A9F9CD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</w:p>
          <w:p w:rsidRPr="005D0E6C" w:rsidR="007363E6" w:rsidP="007363E6" w:rsidRDefault="007363E6" w14:paraId="292DBE09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1"/>
                <w:b/>
                <w:bCs/>
                <w:kern w:val="0"/>
              </w:rPr>
              <w:lastRenderedPageBreak/>
              <w:t>New measure</w:t>
            </w:r>
            <w:r w:rsidRPr="005D0E6C">
              <w:rPr>
                <w:rFonts w:cs="CIDFont+F1"/>
                <w:kern w:val="0"/>
              </w:rPr>
              <w:t>: ‘</w:t>
            </w:r>
            <w:r w:rsidRPr="005D0E6C">
              <w:rPr>
                <w:rFonts w:cs="CIDFont+F5"/>
                <w:kern w:val="0"/>
              </w:rPr>
              <w:t>Careers should form part of the school’s ongoing staff development programme for</w:t>
            </w:r>
          </w:p>
          <w:p w:rsidRPr="005D0E6C" w:rsidR="007363E6" w:rsidP="007363E6" w:rsidRDefault="007363E6" w14:paraId="6747845F" w14:textId="5AE0165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5"/>
                <w:kern w:val="0"/>
              </w:rPr>
              <w:t>teachers and all staff who support pupils</w:t>
            </w:r>
          </w:p>
        </w:tc>
        <w:tc>
          <w:tcPr>
            <w:tcW w:w="3685" w:type="dxa"/>
            <w:tcMar/>
          </w:tcPr>
          <w:p w:rsidRPr="005D0E6C" w:rsidR="009A3334" w:rsidRDefault="007363E6" w14:paraId="2EB905C2" w14:textId="77777777">
            <w:r w:rsidRPr="005D0E6C">
              <w:lastRenderedPageBreak/>
              <w:t xml:space="preserve">All subjects now expected to show their work towards careers – this must be skills and knowledge not just </w:t>
            </w:r>
            <w:r w:rsidRPr="005D0E6C" w:rsidR="0073524C">
              <w:t>‘careers in’ a subject</w:t>
            </w:r>
          </w:p>
          <w:p w:rsidRPr="005D0E6C" w:rsidR="0073524C" w:rsidRDefault="0073524C" w14:paraId="30E5110E" w14:textId="77777777"/>
          <w:p w:rsidRPr="005D0E6C" w:rsidR="0073524C" w:rsidRDefault="0073524C" w14:paraId="287564A0" w14:textId="77777777">
            <w:r w:rsidRPr="005D0E6C">
              <w:lastRenderedPageBreak/>
              <w:t>All subjects will need to know when careers can be highlighted and show on schemes of work – use of branding icon can help this.</w:t>
            </w:r>
          </w:p>
          <w:p w:rsidRPr="005D0E6C" w:rsidR="0073524C" w:rsidRDefault="0073524C" w14:paraId="75C50FDD" w14:textId="77777777"/>
          <w:p w:rsidRPr="005D0E6C" w:rsidR="0073524C" w:rsidRDefault="0073524C" w14:paraId="3DAE1BCF" w14:textId="6FC24978">
            <w:r w:rsidRPr="005D0E6C">
              <w:t xml:space="preserve">Staff must have CPDL slot </w:t>
            </w:r>
            <w:r w:rsidRPr="005D0E6C" w:rsidR="00575E2B">
              <w:t xml:space="preserve">termly at least where training can take place – Monday briefing followed by PD support in year teams. </w:t>
            </w:r>
          </w:p>
        </w:tc>
      </w:tr>
      <w:tr w:rsidRPr="005D0E6C" w:rsidR="00575E2B" w:rsidTr="7B2E0538" w14:paraId="3AA9F066" w14:textId="77777777">
        <w:tc>
          <w:tcPr>
            <w:tcW w:w="1838" w:type="dxa"/>
            <w:tcMar/>
          </w:tcPr>
          <w:p w:rsidRPr="005D0E6C" w:rsidR="00004083" w:rsidRDefault="00575E2B" w14:paraId="7C5C99C5" w14:textId="059FA1A3">
            <w:r w:rsidRPr="005D0E6C">
              <w:lastRenderedPageBreak/>
              <w:t>5</w:t>
            </w:r>
          </w:p>
          <w:p w:rsidRPr="00004083" w:rsidR="00004083" w:rsidP="00004083" w:rsidRDefault="00004083" w14:paraId="18685F56" w14:textId="282FFC5D">
            <w:r w:rsidRPr="00004083">
              <w:t xml:space="preserve">Encounters with employers and employees </w:t>
            </w:r>
          </w:p>
          <w:p w:rsidRPr="005D0E6C" w:rsidR="00004083" w:rsidRDefault="00004083" w14:paraId="6E7C6246" w14:textId="24785E23"/>
        </w:tc>
        <w:tc>
          <w:tcPr>
            <w:tcW w:w="4820" w:type="dxa"/>
            <w:tcMar/>
          </w:tcPr>
          <w:p w:rsidRPr="005D0E6C" w:rsidR="00575E2B" w:rsidP="007363E6" w:rsidRDefault="00476631" w14:paraId="34D31C34" w14:textId="41EA3070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 xml:space="preserve">No changes </w:t>
            </w:r>
          </w:p>
        </w:tc>
        <w:tc>
          <w:tcPr>
            <w:tcW w:w="3685" w:type="dxa"/>
            <w:tcMar/>
          </w:tcPr>
          <w:p w:rsidRPr="005D0E6C" w:rsidR="00575E2B" w:rsidRDefault="00575E2B" w14:paraId="21EDCBA3" w14:textId="77777777"/>
        </w:tc>
      </w:tr>
      <w:tr w:rsidRPr="005D0E6C" w:rsidR="00476631" w:rsidTr="7B2E0538" w14:paraId="38EF3649" w14:textId="77777777">
        <w:tc>
          <w:tcPr>
            <w:tcW w:w="1838" w:type="dxa"/>
            <w:tcMar/>
          </w:tcPr>
          <w:p w:rsidRPr="005D0E6C" w:rsidR="00476631" w:rsidRDefault="00476631" w14:paraId="686F5AD6" w14:textId="77777777">
            <w:r w:rsidRPr="005D0E6C">
              <w:t>6</w:t>
            </w:r>
          </w:p>
          <w:p w:rsidRPr="005D0E6C" w:rsidR="00004083" w:rsidRDefault="00004083" w14:paraId="01895F8B" w14:textId="77777777"/>
          <w:p w:rsidRPr="005D0E6C" w:rsidR="00004083" w:rsidRDefault="00004083" w14:paraId="696A49BA" w14:textId="7DAF8083">
            <w:r w:rsidRPr="005D0E6C">
              <w:t>Experiences with the workplace</w:t>
            </w:r>
          </w:p>
        </w:tc>
        <w:tc>
          <w:tcPr>
            <w:tcW w:w="4820" w:type="dxa"/>
            <w:tcMar/>
          </w:tcPr>
          <w:p w:rsidRPr="005D0E6C" w:rsidR="0035139C" w:rsidP="0035139C" w:rsidRDefault="0035139C" w14:paraId="683444C0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Under the ‘Implementing 2 weeks’ worth of work experience’ heading the guidance states the</w:t>
            </w:r>
          </w:p>
          <w:p w:rsidRPr="005D0E6C" w:rsidR="0035139C" w:rsidP="0035139C" w:rsidRDefault="0035139C" w14:paraId="383E7442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following:</w:t>
            </w:r>
          </w:p>
          <w:p w:rsidRPr="005D0E6C" w:rsidR="0035139C" w:rsidP="0035139C" w:rsidRDefault="0035139C" w14:paraId="4EFEE124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5"/>
                <w:kern w:val="0"/>
              </w:rPr>
              <w:t>‘Our vision is that 2 weeks’ worth of work experience will be based on the following set of principles,</w:t>
            </w:r>
          </w:p>
          <w:p w:rsidRPr="005D0E6C" w:rsidR="00476631" w:rsidP="0035139C" w:rsidRDefault="0035139C" w14:paraId="6DA77F72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5"/>
                <w:kern w:val="0"/>
              </w:rPr>
              <w:t>building on the benchmark 6 definition of meaningful</w:t>
            </w:r>
          </w:p>
          <w:p w:rsidRPr="005D0E6C" w:rsidR="0035139C" w:rsidP="0035139C" w:rsidRDefault="0035139C" w14:paraId="6C7ECDB3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</w:p>
          <w:p w:rsidRPr="005D0E6C" w:rsidR="0035139C" w:rsidP="0035139C" w:rsidRDefault="0035139C" w14:paraId="208DF35B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</w:p>
          <w:p w:rsidRPr="005D0E6C" w:rsidR="0035139C" w:rsidP="0035139C" w:rsidRDefault="0035139C" w14:paraId="056F605E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5"/>
                <w:kern w:val="0"/>
              </w:rPr>
              <w:t>Two weeks’ worth of work experience should be broken down into:</w:t>
            </w:r>
          </w:p>
          <w:p w:rsidRPr="005D0E6C" w:rsidR="0035139C" w:rsidP="0035139C" w:rsidRDefault="0035139C" w14:paraId="1CD0BC82" w14:textId="77777777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eastAsia="CIDFont+F3" w:cs="CIDFont+F3"/>
                <w:kern w:val="0"/>
              </w:rPr>
              <w:t xml:space="preserve"> </w:t>
            </w:r>
            <w:r w:rsidRPr="005D0E6C">
              <w:rPr>
                <w:rFonts w:cs="CIDFont+F5"/>
                <w:kern w:val="0"/>
              </w:rPr>
              <w:t>one weeks’ worth of work experience activities in years 7 to 9</w:t>
            </w:r>
          </w:p>
          <w:p w:rsidRPr="005D0E6C" w:rsidR="0035139C" w:rsidP="0035139C" w:rsidRDefault="0035139C" w14:paraId="2D9B5DF5" w14:textId="0EDC9036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eastAsia="CIDFont+F3" w:cs="CIDFont+F3"/>
                <w:kern w:val="0"/>
              </w:rPr>
              <w:t xml:space="preserve"> </w:t>
            </w:r>
            <w:r w:rsidRPr="005D0E6C">
              <w:rPr>
                <w:rFonts w:cs="CIDFont+F5"/>
                <w:kern w:val="0"/>
              </w:rPr>
              <w:t xml:space="preserve">one weeks’ worth of work experience placement(s) in year 10 and 11’ </w:t>
            </w:r>
            <w:r w:rsidRPr="005D0E6C">
              <w:rPr>
                <w:rFonts w:cs="CIDFont+F1"/>
                <w:kern w:val="0"/>
              </w:rPr>
              <w:t>(page 39)</w:t>
            </w:r>
          </w:p>
        </w:tc>
        <w:tc>
          <w:tcPr>
            <w:tcW w:w="3685" w:type="dxa"/>
            <w:tcMar/>
          </w:tcPr>
          <w:p w:rsidRPr="005D0E6C" w:rsidR="00476631" w:rsidRDefault="0035139C" w14:paraId="33A451EB" w14:textId="77777777">
            <w:r w:rsidRPr="005D0E6C">
              <w:t xml:space="preserve">This will need to be strategically set out for each academy and supported by PLL / PD Lead </w:t>
            </w:r>
          </w:p>
          <w:p w:rsidRPr="005D0E6C" w:rsidR="00E639A2" w:rsidRDefault="00E639A2" w14:paraId="6677AB18" w14:textId="77777777"/>
          <w:p w:rsidRPr="005D0E6C" w:rsidR="00E639A2" w:rsidRDefault="00E639A2" w14:paraId="4FF6AF32" w14:textId="77777777">
            <w:r w:rsidRPr="005D0E6C">
              <w:t xml:space="preserve">SR has introduced careers days 7-9 which will need to be planned robustly and students given learning outcomes and reflection </w:t>
            </w:r>
          </w:p>
          <w:p w:rsidRPr="005D0E6C" w:rsidR="00E639A2" w:rsidRDefault="00E639A2" w14:paraId="6DD988C0" w14:textId="77777777"/>
          <w:p w:rsidRPr="005D0E6C" w:rsidR="00E639A2" w:rsidRDefault="005A0BE1" w14:paraId="77423036" w14:textId="77777777">
            <w:r w:rsidRPr="005D0E6C">
              <w:t>Possible</w:t>
            </w:r>
            <w:r w:rsidRPr="005D0E6C" w:rsidR="00E639A2">
              <w:t xml:space="preserve"> Y9 work shadowing day </w:t>
            </w:r>
            <w:r w:rsidRPr="005D0E6C">
              <w:t>to add into calendar – this would make up ‘the week’ in KS3</w:t>
            </w:r>
          </w:p>
          <w:p w:rsidRPr="005D0E6C" w:rsidR="005A0BE1" w:rsidRDefault="005A0BE1" w14:paraId="5FDBC0BF" w14:textId="77777777"/>
          <w:p w:rsidRPr="005D0E6C" w:rsidR="005A0BE1" w:rsidRDefault="005A0BE1" w14:paraId="6426780E" w14:textId="77777777"/>
          <w:p w:rsidRPr="005D0E6C" w:rsidR="005A0BE1" w:rsidRDefault="005A0BE1" w14:paraId="3C703D5F" w14:textId="4825CB95">
            <w:r w:rsidRPr="005D0E6C">
              <w:t xml:space="preserve">More guidance to follow. </w:t>
            </w:r>
          </w:p>
        </w:tc>
      </w:tr>
      <w:tr w:rsidRPr="005D0E6C" w:rsidR="00777FA0" w:rsidTr="7B2E0538" w14:paraId="4122F702" w14:textId="77777777">
        <w:tc>
          <w:tcPr>
            <w:tcW w:w="1838" w:type="dxa"/>
            <w:tcMar/>
          </w:tcPr>
          <w:p w:rsidRPr="005D0E6C" w:rsidR="00607A4D" w:rsidRDefault="00777FA0" w14:paraId="4BC399B0" w14:textId="5B1B3986">
            <w:r w:rsidRPr="005D0E6C">
              <w:t>7</w:t>
            </w:r>
          </w:p>
          <w:p w:rsidRPr="00607A4D" w:rsidR="00607A4D" w:rsidP="00607A4D" w:rsidRDefault="00607A4D" w14:paraId="79F41674" w14:textId="5EE0157D">
            <w:r w:rsidRPr="00607A4D">
              <w:t xml:space="preserve">Encounters with further and higher education </w:t>
            </w:r>
          </w:p>
          <w:p w:rsidRPr="005D0E6C" w:rsidR="00607A4D" w:rsidRDefault="00607A4D" w14:paraId="570692DA" w14:textId="77777777"/>
          <w:p w:rsidRPr="005D0E6C" w:rsidR="00607A4D" w:rsidRDefault="00607A4D" w14:paraId="1A14F908" w14:textId="756AD978"/>
        </w:tc>
        <w:tc>
          <w:tcPr>
            <w:tcW w:w="4820" w:type="dxa"/>
            <w:tcMar/>
          </w:tcPr>
          <w:p w:rsidRPr="005D0E6C" w:rsidR="00777FA0" w:rsidP="0035139C" w:rsidRDefault="00777FA0" w14:paraId="31A27AC7" w14:textId="6AB72B25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 xml:space="preserve">No changes </w:t>
            </w:r>
          </w:p>
        </w:tc>
        <w:tc>
          <w:tcPr>
            <w:tcW w:w="3685" w:type="dxa"/>
            <w:tcMar/>
          </w:tcPr>
          <w:p w:rsidRPr="005D0E6C" w:rsidR="00777FA0" w:rsidRDefault="00777FA0" w14:paraId="414CFA16" w14:textId="77777777"/>
        </w:tc>
      </w:tr>
      <w:tr w:rsidRPr="005D0E6C" w:rsidR="00777FA0" w:rsidTr="7B2E0538" w14:paraId="459339B6" w14:textId="77777777">
        <w:tc>
          <w:tcPr>
            <w:tcW w:w="1838" w:type="dxa"/>
            <w:tcMar/>
          </w:tcPr>
          <w:p w:rsidRPr="005D0E6C" w:rsidR="00777FA0" w:rsidRDefault="00777FA0" w14:paraId="3EE83DDF" w14:textId="77777777">
            <w:r w:rsidRPr="005D0E6C">
              <w:t>8</w:t>
            </w:r>
          </w:p>
          <w:p w:rsidRPr="005D0E6C" w:rsidR="00607A4D" w:rsidRDefault="00607A4D" w14:paraId="3267390C" w14:textId="77777777"/>
          <w:p w:rsidRPr="005D0E6C" w:rsidR="00607A4D" w:rsidRDefault="00607A4D" w14:paraId="28C76D78" w14:textId="3BA64105">
            <w:r w:rsidRPr="005D0E6C">
              <w:t>Personal guidance</w:t>
            </w:r>
          </w:p>
        </w:tc>
        <w:tc>
          <w:tcPr>
            <w:tcW w:w="4820" w:type="dxa"/>
            <w:tcMar/>
          </w:tcPr>
          <w:p w:rsidRPr="005D0E6C" w:rsidR="00777FA0" w:rsidP="7B2E0538" w:rsidRDefault="001D5C1B" w14:paraId="75396782" w14:textId="446ECB1D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cs="CIDFont+F1"/>
                <w:kern w:val="0"/>
              </w:rPr>
              <w:t>As before but language changed from ‘interviews’ to ‘</w:t>
            </w:r>
            <w:r w:rsidRPr="005D0E6C" w:rsidR="00FD1201">
              <w:rPr>
                <w:rFonts w:cs="CIDFont+F1"/>
                <w:kern w:val="0"/>
              </w:rPr>
              <w:t>meetings</w:t>
            </w:r>
            <w:r w:rsidRPr="005D0E6C">
              <w:rPr>
                <w:rFonts w:cs="CIDFont+F1"/>
                <w:kern w:val="0"/>
              </w:rPr>
              <w:t xml:space="preserve"> and now states ‘</w:t>
            </w:r>
            <w:r w:rsidRPr="005D0E6C">
              <w:rPr>
                <w:rFonts w:cs="CIDFont+F5"/>
                <w:kern w:val="0"/>
              </w:rPr>
              <w:t>meetings should be</w:t>
            </w:r>
            <w:r w:rsidRPr="005D0E6C" w:rsidR="00CB38B3">
              <w:rPr>
                <w:rFonts w:cs="CIDFont+F5"/>
                <w:kern w:val="0"/>
              </w:rPr>
              <w:t xml:space="preserve"> </w:t>
            </w:r>
            <w:r w:rsidRPr="005D0E6C">
              <w:rPr>
                <w:rFonts w:cs="CIDFont+F5"/>
                <w:kern w:val="0"/>
              </w:rPr>
              <w:t xml:space="preserve">scheduled in the careers programme to meet the needs of </w:t>
            </w:r>
            <w:r w:rsidRPr="005D0E6C">
              <w:rPr>
                <w:rFonts w:cs="CIDFont+F5"/>
                <w:kern w:val="0"/>
              </w:rPr>
              <w:t>pupils ‘</w:t>
            </w:r>
          </w:p>
          <w:p w:rsidRPr="005D0E6C" w:rsidR="001D5C1B" w:rsidP="001D5C1B" w:rsidRDefault="001D5C1B" w14:paraId="0D7F4DBE" w14:textId="77777777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</w:p>
          <w:p w:rsidRPr="00995104" w:rsidR="00BA6C4F" w:rsidP="001D5C1B" w:rsidRDefault="001D5C1B" w14:paraId="12B2B6C0" w14:textId="33D77358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5D0E6C">
              <w:rPr>
                <w:rFonts w:cs="CIDFont+F1"/>
                <w:b/>
                <w:bCs/>
                <w:kern w:val="0"/>
              </w:rPr>
              <w:t>New measure</w:t>
            </w:r>
            <w:r w:rsidRPr="005D0E6C">
              <w:rPr>
                <w:rFonts w:cs="CIDFont+F1"/>
                <w:kern w:val="0"/>
              </w:rPr>
              <w:t xml:space="preserve">: </w:t>
            </w:r>
            <w:r w:rsidRPr="005D0E6C">
              <w:rPr>
                <w:rFonts w:cs="CIDFont+F5"/>
                <w:kern w:val="0"/>
              </w:rPr>
              <w:t>‘Information about personal guidance support and how to access it should be</w:t>
            </w:r>
            <w:r w:rsidRPr="005D0E6C" w:rsidR="00CB38B3">
              <w:rPr>
                <w:rFonts w:cs="CIDFont+F5"/>
                <w:kern w:val="0"/>
              </w:rPr>
              <w:t xml:space="preserve"> </w:t>
            </w:r>
            <w:r w:rsidRPr="005D0E6C">
              <w:rPr>
                <w:rFonts w:cs="CIDFont+F5"/>
                <w:kern w:val="0"/>
              </w:rPr>
              <w:t>communicated to pupils and parents and carers, including through the school website</w:t>
            </w:r>
            <w:r w:rsidRPr="005D0E6C">
              <w:rPr>
                <w:rFonts w:cs="CIDFont+F1"/>
                <w:kern w:val="0"/>
              </w:rPr>
              <w:t>.’</w:t>
            </w:r>
          </w:p>
          <w:p w:rsidRPr="00EA487C" w:rsidR="00CB38B3" w:rsidP="00BA6C4F" w:rsidRDefault="00BA6C4F" w14:paraId="3E388D7C" w14:textId="543A0AD0">
            <w:pPr>
              <w:autoSpaceDE w:val="0"/>
              <w:autoSpaceDN w:val="0"/>
              <w:adjustRightInd w:val="0"/>
              <w:rPr>
                <w:rFonts w:cs="CIDFont+F5"/>
                <w:kern w:val="0"/>
              </w:rPr>
            </w:pPr>
            <w:r w:rsidRPr="00995104">
              <w:rPr>
                <w:rFonts w:cs="CIDFont+F1"/>
                <w:b/>
                <w:bCs/>
                <w:kern w:val="0"/>
              </w:rPr>
              <w:t>Amended measure:</w:t>
            </w:r>
            <w:r w:rsidRPr="005D0E6C">
              <w:rPr>
                <w:rFonts w:cs="CIDFont+F1"/>
                <w:kern w:val="0"/>
              </w:rPr>
              <w:t xml:space="preserve"> ‘</w:t>
            </w:r>
            <w:r w:rsidRPr="005D0E6C">
              <w:rPr>
                <w:rFonts w:cs="CIDFont+F5"/>
                <w:kern w:val="0"/>
              </w:rPr>
              <w:t xml:space="preserve">Every learner should have at least one personal guidance meeting with a </w:t>
            </w:r>
            <w:proofErr w:type="gramStart"/>
            <w:r w:rsidRPr="005D0E6C">
              <w:rPr>
                <w:rFonts w:cs="CIDFont+F5"/>
                <w:kern w:val="0"/>
              </w:rPr>
              <w:t>careers</w:t>
            </w:r>
            <w:proofErr w:type="gramEnd"/>
            <w:r w:rsidRPr="005D0E6C" w:rsidR="00726894">
              <w:rPr>
                <w:rFonts w:cs="CIDFont+F5"/>
                <w:kern w:val="0"/>
              </w:rPr>
              <w:t xml:space="preserve"> </w:t>
            </w:r>
            <w:r w:rsidRPr="005D0E6C">
              <w:rPr>
                <w:rFonts w:cs="CIDFont+F5"/>
                <w:kern w:val="0"/>
              </w:rPr>
              <w:t xml:space="preserve">adviser by the age of 16, </w:t>
            </w:r>
            <w:r w:rsidRPr="005D0E6C">
              <w:rPr>
                <w:rFonts w:eastAsia="CIDFont+F6" w:cs="CIDFont+F6"/>
                <w:kern w:val="0"/>
              </w:rPr>
              <w:t xml:space="preserve">and a further meeting by the age of 18. </w:t>
            </w:r>
            <w:r w:rsidRPr="005D0E6C">
              <w:rPr>
                <w:rFonts w:cs="CIDFont+F5"/>
                <w:kern w:val="0"/>
              </w:rPr>
              <w:t>Meetings should be scheduled in</w:t>
            </w:r>
            <w:r w:rsidRPr="005D0E6C" w:rsidR="00726894">
              <w:rPr>
                <w:rFonts w:cs="CIDFont+F5"/>
                <w:kern w:val="0"/>
              </w:rPr>
              <w:t xml:space="preserve"> </w:t>
            </w:r>
            <w:r w:rsidRPr="005D0E6C">
              <w:rPr>
                <w:rFonts w:cs="CIDFont+F5"/>
                <w:kern w:val="0"/>
              </w:rPr>
              <w:t>the careers programme to meet the needs of learners.</w:t>
            </w:r>
            <w:r w:rsidRPr="005D0E6C">
              <w:rPr>
                <w:rFonts w:cs="CIDFont+F1"/>
                <w:kern w:val="0"/>
              </w:rPr>
              <w:t>’</w:t>
            </w:r>
          </w:p>
          <w:p w:rsidRPr="005D0E6C" w:rsidR="00CB38B3" w:rsidP="00CB38B3" w:rsidRDefault="00CB38B3" w14:paraId="3E06946B" w14:textId="7990977E">
            <w:pPr>
              <w:autoSpaceDE w:val="0"/>
              <w:autoSpaceDN w:val="0"/>
              <w:adjustRightInd w:val="0"/>
              <w:rPr>
                <w:rFonts w:eastAsia="CIDFont+F6" w:cs="CIDFont+F6"/>
                <w:b/>
                <w:bCs/>
                <w:kern w:val="0"/>
              </w:rPr>
            </w:pPr>
            <w:r w:rsidRPr="005D0E6C">
              <w:rPr>
                <w:rFonts w:cs="CIDFont+F1"/>
                <w:b/>
                <w:bCs/>
                <w:kern w:val="0"/>
              </w:rPr>
              <w:t>‘</w:t>
            </w:r>
            <w:r w:rsidRPr="005D0E6C">
              <w:rPr>
                <w:rFonts w:eastAsia="CIDFont+F6" w:cs="CIDFont+F6"/>
                <w:b/>
                <w:bCs/>
                <w:kern w:val="0"/>
              </w:rPr>
              <w:t>The careers leader</w:t>
            </w:r>
            <w:r w:rsidRPr="005D0E6C">
              <w:rPr>
                <w:rFonts w:eastAsia="CIDFont+F6" w:cs="CIDFont+F6"/>
                <w:b/>
                <w:bCs/>
                <w:kern w:val="0"/>
              </w:rPr>
              <w:t xml:space="preserve"> </w:t>
            </w:r>
            <w:r w:rsidRPr="005D0E6C">
              <w:rPr>
                <w:rFonts w:eastAsia="CIDFont+F6" w:cs="CIDFont+F6"/>
                <w:b/>
                <w:bCs/>
                <w:kern w:val="0"/>
              </w:rPr>
              <w:t>qualifications do not qualify an individual to offer personal guidance unless they also hold a</w:t>
            </w:r>
          </w:p>
          <w:p w:rsidRPr="005D0E6C" w:rsidR="00CB38B3" w:rsidP="00CB38B3" w:rsidRDefault="00CB38B3" w14:paraId="6D3403B9" w14:textId="1D78A524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  <w:r w:rsidRPr="005D0E6C">
              <w:rPr>
                <w:rFonts w:eastAsia="CIDFont+F6" w:cs="CIDFont+F6"/>
                <w:b/>
                <w:bCs/>
                <w:kern w:val="0"/>
              </w:rPr>
              <w:t>separate careers guidance qualification</w:t>
            </w:r>
            <w:r w:rsidRPr="005D0E6C">
              <w:rPr>
                <w:rFonts w:eastAsia="CIDFont+F6" w:cs="CIDFont+F6"/>
                <w:kern w:val="0"/>
              </w:rPr>
              <w:t>.’</w:t>
            </w:r>
          </w:p>
          <w:p w:rsidRPr="005D0E6C" w:rsidR="001D5C1B" w:rsidP="001D5C1B" w:rsidRDefault="001D5C1B" w14:paraId="05BF65BF" w14:textId="0BFCAA4B">
            <w:pPr>
              <w:autoSpaceDE w:val="0"/>
              <w:autoSpaceDN w:val="0"/>
              <w:adjustRightInd w:val="0"/>
              <w:rPr>
                <w:rFonts w:cs="CIDFont+F1"/>
                <w:kern w:val="0"/>
              </w:rPr>
            </w:pPr>
          </w:p>
        </w:tc>
        <w:tc>
          <w:tcPr>
            <w:tcW w:w="3685" w:type="dxa"/>
            <w:tcMar/>
          </w:tcPr>
          <w:p w:rsidRPr="005D0E6C" w:rsidR="00777FA0" w:rsidRDefault="00FD1201" w14:paraId="05339310" w14:textId="77777777">
            <w:r w:rsidRPr="005D0E6C">
              <w:t xml:space="preserve">Make careers meetings part of the careers offer and </w:t>
            </w:r>
            <w:r w:rsidRPr="005D0E6C" w:rsidR="00726894">
              <w:t>make sure bespoke to all students.</w:t>
            </w:r>
          </w:p>
          <w:p w:rsidRPr="005D0E6C" w:rsidR="00726894" w:rsidRDefault="00726894" w14:paraId="055A9105" w14:textId="77777777"/>
          <w:p w:rsidRPr="005D0E6C" w:rsidR="00726894" w:rsidRDefault="00726894" w14:paraId="30B991F3" w14:textId="77777777"/>
          <w:p w:rsidRPr="005D0E6C" w:rsidR="00726894" w:rsidRDefault="00726894" w14:paraId="3C67623A" w14:textId="77777777"/>
          <w:p w:rsidRPr="005D0E6C" w:rsidR="00726894" w:rsidRDefault="00726894" w14:paraId="1487B699" w14:textId="77777777">
            <w:r w:rsidRPr="005D0E6C">
              <w:t>Ensure there is a section on the school website for guidance and what this means.</w:t>
            </w:r>
          </w:p>
          <w:p w:rsidRPr="005D0E6C" w:rsidR="00726894" w:rsidRDefault="00726894" w14:paraId="5C53A2CA" w14:textId="77777777"/>
          <w:p w:rsidRPr="005D0E6C" w:rsidR="00726894" w:rsidRDefault="00726894" w14:paraId="1B93C62A" w14:textId="77777777">
            <w:r w:rsidRPr="005D0E6C">
              <w:t xml:space="preserve">Using Morrisby/ </w:t>
            </w:r>
            <w:proofErr w:type="spellStart"/>
            <w:r w:rsidRPr="005D0E6C">
              <w:t>Unifrog</w:t>
            </w:r>
            <w:proofErr w:type="spellEnd"/>
            <w:r w:rsidRPr="005D0E6C">
              <w:t xml:space="preserve"> to record meetings and actions which can be shared with parents </w:t>
            </w:r>
          </w:p>
          <w:p w:rsidRPr="005D0E6C" w:rsidR="00726894" w:rsidRDefault="00726894" w14:paraId="3E2E2C01" w14:textId="77777777"/>
          <w:p w:rsidRPr="005D0E6C" w:rsidR="00726894" w:rsidRDefault="00726894" w14:paraId="1603912C" w14:textId="77777777"/>
          <w:p w:rsidRPr="005D0E6C" w:rsidR="00726894" w:rsidRDefault="00726894" w14:paraId="6C3E68F2" w14:textId="77777777"/>
          <w:p w:rsidRPr="005D0E6C" w:rsidR="00726894" w:rsidRDefault="00726894" w14:paraId="1AAEF900" w14:textId="2CC0C96F">
            <w:r w:rsidRPr="005D0E6C">
              <w:t xml:space="preserve">Ensure ALL careers advisors have the correct qualifications </w:t>
            </w:r>
          </w:p>
        </w:tc>
      </w:tr>
    </w:tbl>
    <w:p w:rsidRPr="005D0E6C" w:rsidR="00500376" w:rsidRDefault="00500376" w14:paraId="2AA884CB" w14:textId="77777777"/>
    <w:sectPr w:rsidRPr="005D0E6C" w:rsidR="00500376" w:rsidSect="00500376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376"/>
    <w:rsid w:val="00004083"/>
    <w:rsid w:val="000D3966"/>
    <w:rsid w:val="001D5C1B"/>
    <w:rsid w:val="0035139C"/>
    <w:rsid w:val="00476631"/>
    <w:rsid w:val="004E3082"/>
    <w:rsid w:val="00500376"/>
    <w:rsid w:val="00575E2B"/>
    <w:rsid w:val="005A0BE1"/>
    <w:rsid w:val="005A4AE9"/>
    <w:rsid w:val="005D0E6C"/>
    <w:rsid w:val="00607A4D"/>
    <w:rsid w:val="00662777"/>
    <w:rsid w:val="00726894"/>
    <w:rsid w:val="0073524C"/>
    <w:rsid w:val="007363E6"/>
    <w:rsid w:val="00777FA0"/>
    <w:rsid w:val="008B1A29"/>
    <w:rsid w:val="00991316"/>
    <w:rsid w:val="00995104"/>
    <w:rsid w:val="009A3334"/>
    <w:rsid w:val="009F15D2"/>
    <w:rsid w:val="00B07155"/>
    <w:rsid w:val="00BA3D1E"/>
    <w:rsid w:val="00BA6C4F"/>
    <w:rsid w:val="00C54CB6"/>
    <w:rsid w:val="00CB38B3"/>
    <w:rsid w:val="00E639A2"/>
    <w:rsid w:val="00EA487C"/>
    <w:rsid w:val="00FD1201"/>
    <w:rsid w:val="7B2E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8115E"/>
  <w15:chartTrackingRefBased/>
  <w15:docId w15:val="{6004939B-5432-4611-BCC8-42D9F4F77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037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037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03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03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03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03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03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03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03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0037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0037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0037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0037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0037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0037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0037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0037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003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037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0037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03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003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037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003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03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03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037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003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03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037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Rhodes</dc:creator>
  <keywords/>
  <dc:description/>
  <lastModifiedBy>Guest User</lastModifiedBy>
  <revision>3</revision>
  <dcterms:created xsi:type="dcterms:W3CDTF">2025-05-27T14:11:00.0000000Z</dcterms:created>
  <dcterms:modified xsi:type="dcterms:W3CDTF">2025-06-12T10:45:10.6597692Z</dcterms:modified>
</coreProperties>
</file>