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16CE9" w14:textId="0025DF52" w:rsidR="00D57F9C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Year </w:t>
      </w:r>
      <w:r w:rsidR="005161CF">
        <w:rPr>
          <w:rFonts w:asciiTheme="majorHAnsi" w:hAnsiTheme="majorHAnsi"/>
          <w:b/>
          <w:bCs/>
          <w:sz w:val="24"/>
          <w:szCs w:val="24"/>
        </w:rPr>
        <w:t xml:space="preserve">11 </w:t>
      </w:r>
      <w:r w:rsidR="005161CF" w:rsidRPr="0041630F">
        <w:rPr>
          <w:rFonts w:asciiTheme="majorHAnsi" w:hAnsiTheme="majorHAnsi"/>
          <w:b/>
          <w:bCs/>
          <w:sz w:val="24"/>
          <w:szCs w:val="24"/>
        </w:rPr>
        <w:t>Personal</w:t>
      </w:r>
      <w:r w:rsidRPr="0041630F">
        <w:rPr>
          <w:rFonts w:asciiTheme="majorHAnsi" w:hAnsiTheme="majorHAnsi"/>
          <w:b/>
          <w:bCs/>
          <w:sz w:val="24"/>
          <w:szCs w:val="24"/>
        </w:rPr>
        <w:t xml:space="preserve"> Development PSHE </w:t>
      </w:r>
    </w:p>
    <w:p w14:paraId="22540C7C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2A04CFAC" w14:textId="14ABEA9C" w:rsidR="00C54CB6" w:rsidRPr="0041630F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Half term 1 </w:t>
      </w:r>
      <w:r w:rsidR="002F6AB6" w:rsidRPr="0041630F">
        <w:rPr>
          <w:rFonts w:asciiTheme="majorHAnsi" w:hAnsiTheme="majorHAnsi"/>
          <w:b/>
          <w:bCs/>
          <w:sz w:val="24"/>
          <w:szCs w:val="24"/>
        </w:rPr>
        <w:t xml:space="preserve">(CURRIULUM)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0"/>
        <w:gridCol w:w="4653"/>
        <w:gridCol w:w="2658"/>
        <w:gridCol w:w="2992"/>
        <w:gridCol w:w="3935"/>
      </w:tblGrid>
      <w:tr w:rsidR="001013D3" w14:paraId="5DF54212" w14:textId="77777777" w:rsidTr="001013D3">
        <w:tc>
          <w:tcPr>
            <w:tcW w:w="1150" w:type="dxa"/>
          </w:tcPr>
          <w:p w14:paraId="27789192" w14:textId="66C3809E" w:rsidR="001013D3" w:rsidRPr="0020737C" w:rsidRDefault="001013D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4653" w:type="dxa"/>
          </w:tcPr>
          <w:p w14:paraId="57756495" w14:textId="197E4507" w:rsidR="001013D3" w:rsidRPr="0020737C" w:rsidRDefault="001013D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2658" w:type="dxa"/>
          </w:tcPr>
          <w:p w14:paraId="5CA7A7F9" w14:textId="3A46E72B" w:rsidR="001013D3" w:rsidRPr="0020737C" w:rsidRDefault="00080188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Outcomes </w:t>
            </w:r>
          </w:p>
        </w:tc>
        <w:tc>
          <w:tcPr>
            <w:tcW w:w="2992" w:type="dxa"/>
          </w:tcPr>
          <w:p w14:paraId="4DA07A1A" w14:textId="3DB82672" w:rsidR="001013D3" w:rsidRPr="0020737C" w:rsidRDefault="001013D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935" w:type="dxa"/>
          </w:tcPr>
          <w:p w14:paraId="20790659" w14:textId="1C3ADE91" w:rsidR="001013D3" w:rsidRPr="0020737C" w:rsidRDefault="001013D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Link to SMSC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013D3" w14:paraId="16842E68" w14:textId="77777777" w:rsidTr="000E0116">
        <w:tc>
          <w:tcPr>
            <w:tcW w:w="1150" w:type="dxa"/>
          </w:tcPr>
          <w:p w14:paraId="1C5B58E0" w14:textId="3015DE11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4653" w:type="dxa"/>
          </w:tcPr>
          <w:p w14:paraId="776D49A9" w14:textId="7C8BBF00" w:rsidR="00887720" w:rsidRDefault="001013D3" w:rsidP="0088772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887720" w:rsidRPr="00887720">
              <w:rPr>
                <w:rFonts w:asciiTheme="majorHAnsi" w:hAnsiTheme="majorHAnsi"/>
                <w:sz w:val="24"/>
                <w:szCs w:val="24"/>
              </w:rPr>
              <w:t>Impact of drugs and alcohol</w:t>
            </w:r>
          </w:p>
        </w:tc>
        <w:tc>
          <w:tcPr>
            <w:tcW w:w="2658" w:type="dxa"/>
          </w:tcPr>
          <w:p w14:paraId="489C0AF8" w14:textId="24D67DEA" w:rsidR="001013D3" w:rsidRDefault="00AD06B2">
            <w:pPr>
              <w:rPr>
                <w:rFonts w:asciiTheme="majorHAnsi" w:hAnsiTheme="majorHAnsi"/>
                <w:sz w:val="24"/>
                <w:szCs w:val="24"/>
              </w:rPr>
            </w:pPr>
            <w:r w:rsidRPr="00AD06B2">
              <w:rPr>
                <w:rFonts w:asciiTheme="majorHAnsi" w:hAnsiTheme="majorHAnsi"/>
                <w:sz w:val="24"/>
                <w:szCs w:val="24"/>
              </w:rPr>
              <w:t>What is safe sex, with links to drugs and alcohol?</w:t>
            </w:r>
          </w:p>
        </w:tc>
        <w:tc>
          <w:tcPr>
            <w:tcW w:w="2992" w:type="dxa"/>
            <w:shd w:val="clear" w:color="auto" w:fill="CAEDFB" w:themeFill="accent4" w:themeFillTint="33"/>
          </w:tcPr>
          <w:p w14:paraId="36AFD2C1" w14:textId="1138BC4A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/ relationships </w:t>
            </w:r>
          </w:p>
        </w:tc>
        <w:tc>
          <w:tcPr>
            <w:tcW w:w="3935" w:type="dxa"/>
          </w:tcPr>
          <w:p w14:paraId="4FF495C2" w14:textId="77777777" w:rsidR="001013D3" w:rsidRDefault="001013D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235016B" w14:textId="35302333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13D3" w14:paraId="6281FEB9" w14:textId="77777777" w:rsidTr="000E0116">
        <w:tc>
          <w:tcPr>
            <w:tcW w:w="1150" w:type="dxa"/>
          </w:tcPr>
          <w:p w14:paraId="0402391D" w14:textId="2A08D66C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4653" w:type="dxa"/>
          </w:tcPr>
          <w:p w14:paraId="52EF03C0" w14:textId="2393014E" w:rsidR="0016738A" w:rsidRDefault="001013D3" w:rsidP="0016738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6455BD56" w14:textId="6D01E576" w:rsidR="001013D3" w:rsidRDefault="0016738A" w:rsidP="00C17FD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Readiness for sex </w:t>
            </w:r>
          </w:p>
        </w:tc>
        <w:tc>
          <w:tcPr>
            <w:tcW w:w="2658" w:type="dxa"/>
          </w:tcPr>
          <w:p w14:paraId="0DE1080A" w14:textId="77777777" w:rsidR="001478DD" w:rsidRPr="001478DD" w:rsidRDefault="001478DD" w:rsidP="001478DD">
            <w:pPr>
              <w:rPr>
                <w:rFonts w:asciiTheme="majorHAnsi" w:hAnsiTheme="majorHAnsi"/>
                <w:sz w:val="24"/>
                <w:szCs w:val="24"/>
              </w:rPr>
            </w:pPr>
            <w:r w:rsidRPr="001478DD">
              <w:rPr>
                <w:rFonts w:asciiTheme="majorHAnsi" w:hAnsiTheme="majorHAnsi"/>
                <w:sz w:val="24"/>
                <w:szCs w:val="24"/>
              </w:rPr>
              <w:t xml:space="preserve">Describe the factors we need to consider </w:t>
            </w:r>
            <w:proofErr w:type="gramStart"/>
            <w:r w:rsidRPr="001478DD">
              <w:rPr>
                <w:rFonts w:asciiTheme="majorHAnsi" w:hAnsiTheme="majorHAnsi"/>
                <w:sz w:val="24"/>
                <w:szCs w:val="24"/>
              </w:rPr>
              <w:t>to enjoy</w:t>
            </w:r>
            <w:proofErr w:type="gramEnd"/>
            <w:r w:rsidRPr="001478DD">
              <w:rPr>
                <w:rFonts w:asciiTheme="majorHAnsi" w:hAnsiTheme="majorHAnsi"/>
                <w:sz w:val="24"/>
                <w:szCs w:val="24"/>
              </w:rPr>
              <w:t xml:space="preserve"> a healthy sex life when we are ready. </w:t>
            </w:r>
          </w:p>
          <w:p w14:paraId="5EC1B3B8" w14:textId="0CFE1DBC" w:rsidR="001013D3" w:rsidRDefault="001478DD" w:rsidP="001478DD">
            <w:pPr>
              <w:rPr>
                <w:rFonts w:asciiTheme="majorHAnsi" w:hAnsiTheme="majorHAnsi"/>
                <w:sz w:val="24"/>
                <w:szCs w:val="24"/>
              </w:rPr>
            </w:pPr>
            <w:r w:rsidRPr="001478DD">
              <w:rPr>
                <w:rFonts w:asciiTheme="majorHAnsi" w:hAnsiTheme="majorHAnsi"/>
                <w:sz w:val="24"/>
                <w:szCs w:val="24"/>
              </w:rPr>
              <w:t>Explain how everyone becomes ready at different times.</w:t>
            </w:r>
          </w:p>
        </w:tc>
        <w:tc>
          <w:tcPr>
            <w:tcW w:w="2992" w:type="dxa"/>
            <w:shd w:val="clear" w:color="auto" w:fill="C1F0C7" w:themeFill="accent3" w:themeFillTint="33"/>
          </w:tcPr>
          <w:p w14:paraId="484D8819" w14:textId="3DD9B1DF" w:rsidR="001013D3" w:rsidRDefault="002F059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1013D3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</w:tc>
        <w:tc>
          <w:tcPr>
            <w:tcW w:w="3935" w:type="dxa"/>
          </w:tcPr>
          <w:p w14:paraId="0FBEAA84" w14:textId="77777777" w:rsidR="001013D3" w:rsidRDefault="001013D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616B0A96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13D3" w14:paraId="2EC71EF3" w14:textId="77777777" w:rsidTr="000E0116">
        <w:tc>
          <w:tcPr>
            <w:tcW w:w="1150" w:type="dxa"/>
          </w:tcPr>
          <w:p w14:paraId="6466896C" w14:textId="27FB26F9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653" w:type="dxa"/>
          </w:tcPr>
          <w:p w14:paraId="418551E4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578CEE8D" w14:textId="35E9EE2A" w:rsidR="00A1497E" w:rsidRDefault="00A1497E" w:rsidP="00A1497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Unintended pregnancy </w:t>
            </w:r>
            <w:r w:rsidR="00C17FD0">
              <w:rPr>
                <w:rFonts w:asciiTheme="majorHAnsi" w:hAnsiTheme="majorHAnsi"/>
                <w:sz w:val="24"/>
                <w:szCs w:val="24"/>
              </w:rPr>
              <w:t xml:space="preserve">– contraception </w:t>
            </w:r>
          </w:p>
          <w:p w14:paraId="4CB2F363" w14:textId="54A87DB9" w:rsidR="00A1497E" w:rsidRDefault="00A1497E" w:rsidP="00A1497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Pathways available</w:t>
            </w:r>
          </w:p>
        </w:tc>
        <w:tc>
          <w:tcPr>
            <w:tcW w:w="2658" w:type="dxa"/>
          </w:tcPr>
          <w:p w14:paraId="4132534B" w14:textId="3AABCD42" w:rsidR="001013D3" w:rsidRDefault="002F2663">
            <w:pPr>
              <w:rPr>
                <w:rFonts w:asciiTheme="majorHAnsi" w:hAnsiTheme="majorHAnsi"/>
                <w:sz w:val="24"/>
                <w:szCs w:val="24"/>
              </w:rPr>
            </w:pPr>
            <w:r w:rsidRPr="002F2663">
              <w:rPr>
                <w:rFonts w:asciiTheme="majorHAnsi" w:hAnsiTheme="majorHAnsi"/>
                <w:sz w:val="24"/>
                <w:szCs w:val="24"/>
              </w:rPr>
              <w:t>Describe options available to young people who find themselves in the situation of having an unplanned pregnancy, where help can be found and what help is available.</w:t>
            </w:r>
          </w:p>
        </w:tc>
        <w:tc>
          <w:tcPr>
            <w:tcW w:w="2992" w:type="dxa"/>
            <w:shd w:val="clear" w:color="auto" w:fill="CAEDFB" w:themeFill="accent4" w:themeFillTint="33"/>
          </w:tcPr>
          <w:p w14:paraId="0830002C" w14:textId="409C2488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35" w:type="dxa"/>
          </w:tcPr>
          <w:p w14:paraId="3021BAAF" w14:textId="77777777" w:rsidR="001013D3" w:rsidRDefault="001013D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34835E58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13D3" w14:paraId="0D1F00BB" w14:textId="77777777" w:rsidTr="000E0116">
        <w:tc>
          <w:tcPr>
            <w:tcW w:w="1150" w:type="dxa"/>
          </w:tcPr>
          <w:p w14:paraId="316D00C9" w14:textId="19E04B84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4653" w:type="dxa"/>
          </w:tcPr>
          <w:p w14:paraId="47B1DF70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7B97B8C" w14:textId="0A988283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BFE8BB8" w14:textId="77777777" w:rsidR="00A1497E" w:rsidRDefault="00A1497E" w:rsidP="00A1497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Abortion </w:t>
            </w:r>
          </w:p>
          <w:p w14:paraId="3DC3DE8F" w14:textId="3F6B3450" w:rsidR="001013D3" w:rsidRDefault="001013D3" w:rsidP="0016738A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58" w:type="dxa"/>
          </w:tcPr>
          <w:p w14:paraId="6D96C80E" w14:textId="1055EEC6" w:rsidR="001013D3" w:rsidRDefault="003D48AD">
            <w:pPr>
              <w:rPr>
                <w:rFonts w:asciiTheme="majorHAnsi" w:hAnsiTheme="majorHAnsi"/>
                <w:sz w:val="24"/>
                <w:szCs w:val="24"/>
              </w:rPr>
            </w:pPr>
            <w:r w:rsidRPr="003D48AD">
              <w:rPr>
                <w:rFonts w:asciiTheme="majorHAnsi" w:hAnsiTheme="majorHAnsi"/>
                <w:sz w:val="24"/>
                <w:szCs w:val="24"/>
              </w:rPr>
              <w:t>Describe the current legal position on abortion and the range of beliefs and opinions about it</w:t>
            </w:r>
          </w:p>
        </w:tc>
        <w:tc>
          <w:tcPr>
            <w:tcW w:w="2992" w:type="dxa"/>
            <w:shd w:val="clear" w:color="auto" w:fill="CAEDFB" w:themeFill="accent4" w:themeFillTint="33"/>
          </w:tcPr>
          <w:p w14:paraId="1E3DEEFD" w14:textId="6117EAC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35" w:type="dxa"/>
          </w:tcPr>
          <w:p w14:paraId="7F143159" w14:textId="12DA11A3" w:rsidR="001013D3" w:rsidRPr="00771082" w:rsidRDefault="001013D3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recognise the difference between right and wrong and can use this in their own lives.</w:t>
            </w:r>
          </w:p>
          <w:p w14:paraId="44B625EF" w14:textId="46809ECB" w:rsidR="001013D3" w:rsidRPr="00771082" w:rsidRDefault="001013D3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understand and recognise the need for rules and laws as boundaries.</w:t>
            </w:r>
          </w:p>
          <w:p w14:paraId="49062DFC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13D3" w14:paraId="339964C7" w14:textId="77777777" w:rsidTr="000E0116">
        <w:tc>
          <w:tcPr>
            <w:tcW w:w="1150" w:type="dxa"/>
          </w:tcPr>
          <w:p w14:paraId="4FA73DA3" w14:textId="268DB136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4653" w:type="dxa"/>
          </w:tcPr>
          <w:p w14:paraId="01EBCB7A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5DF46D6E" w14:textId="4C2DD801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Adoption / fostering </w:t>
            </w:r>
          </w:p>
        </w:tc>
        <w:tc>
          <w:tcPr>
            <w:tcW w:w="2658" w:type="dxa"/>
          </w:tcPr>
          <w:p w14:paraId="330B3C21" w14:textId="1DD922B5" w:rsidR="001013D3" w:rsidRDefault="0044447B">
            <w:pPr>
              <w:rPr>
                <w:rFonts w:asciiTheme="majorHAnsi" w:hAnsiTheme="majorHAnsi"/>
                <w:sz w:val="24"/>
                <w:szCs w:val="24"/>
              </w:rPr>
            </w:pPr>
            <w:r w:rsidRPr="0044447B">
              <w:rPr>
                <w:rFonts w:asciiTheme="majorHAnsi" w:hAnsiTheme="majorHAnsi"/>
                <w:sz w:val="24"/>
                <w:szCs w:val="24"/>
              </w:rPr>
              <w:t>Explain what fostering and adoption is and the main reasons why people choose to foster or adopt children</w:t>
            </w:r>
          </w:p>
        </w:tc>
        <w:tc>
          <w:tcPr>
            <w:tcW w:w="2992" w:type="dxa"/>
            <w:shd w:val="clear" w:color="auto" w:fill="CAEDFB" w:themeFill="accent4" w:themeFillTint="33"/>
          </w:tcPr>
          <w:p w14:paraId="0516FF4A" w14:textId="4553986C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35" w:type="dxa"/>
          </w:tcPr>
          <w:p w14:paraId="37FAED50" w14:textId="77777777" w:rsidR="001013D3" w:rsidRDefault="001013D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2C99EFB6" w14:textId="77777777" w:rsidR="001013D3" w:rsidRDefault="001013D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E4C63B1" w14:textId="58DD0DD1" w:rsidR="001013D3" w:rsidRDefault="001013D3" w:rsidP="00AA32D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13D3" w14:paraId="1177C75B" w14:textId="77777777" w:rsidTr="000E0116">
        <w:tc>
          <w:tcPr>
            <w:tcW w:w="1150" w:type="dxa"/>
          </w:tcPr>
          <w:p w14:paraId="157BA262" w14:textId="24D42C1A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4653" w:type="dxa"/>
          </w:tcPr>
          <w:p w14:paraId="2FCDD756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A6FAE2A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Infertility options </w:t>
            </w:r>
          </w:p>
          <w:p w14:paraId="431146D1" w14:textId="21320D4B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Miscarriage and loss</w:t>
            </w:r>
          </w:p>
        </w:tc>
        <w:tc>
          <w:tcPr>
            <w:tcW w:w="2658" w:type="dxa"/>
          </w:tcPr>
          <w:p w14:paraId="121B8DDC" w14:textId="614F05A4" w:rsidR="001013D3" w:rsidRDefault="00906995">
            <w:pPr>
              <w:rPr>
                <w:rFonts w:asciiTheme="majorHAnsi" w:hAnsiTheme="majorHAnsi"/>
                <w:sz w:val="24"/>
                <w:szCs w:val="24"/>
              </w:rPr>
            </w:pPr>
            <w:r w:rsidRPr="00906995">
              <w:rPr>
                <w:rFonts w:asciiTheme="majorHAnsi" w:hAnsiTheme="majorHAnsi"/>
                <w:sz w:val="24"/>
                <w:szCs w:val="24"/>
              </w:rPr>
              <w:t>Correctly identify issues that cause reduced fertility in both males and females and how we can all look after our reproductive health.</w:t>
            </w:r>
          </w:p>
        </w:tc>
        <w:tc>
          <w:tcPr>
            <w:tcW w:w="2992" w:type="dxa"/>
            <w:shd w:val="clear" w:color="auto" w:fill="CAEDFB" w:themeFill="accent4" w:themeFillTint="33"/>
          </w:tcPr>
          <w:p w14:paraId="08D6A921" w14:textId="4D38AB9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 </w:t>
            </w:r>
          </w:p>
        </w:tc>
        <w:tc>
          <w:tcPr>
            <w:tcW w:w="3935" w:type="dxa"/>
          </w:tcPr>
          <w:p w14:paraId="52107A15" w14:textId="77777777" w:rsidR="001013D3" w:rsidRDefault="001013D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239D2B0" w14:textId="77777777" w:rsidR="001013D3" w:rsidRDefault="001013D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E230B5D" w14:textId="63E93066" w:rsidR="001013D3" w:rsidRPr="007A547E" w:rsidRDefault="001013D3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show an interest in (and respect towards) the varying thoughts, beliefs, faiths, and values of different people.</w:t>
            </w:r>
          </w:p>
        </w:tc>
      </w:tr>
      <w:tr w:rsidR="001013D3" w14:paraId="7267F99F" w14:textId="77777777" w:rsidTr="000E0116">
        <w:tc>
          <w:tcPr>
            <w:tcW w:w="1150" w:type="dxa"/>
          </w:tcPr>
          <w:p w14:paraId="2E8E9F98" w14:textId="7AAC9FDB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4653" w:type="dxa"/>
          </w:tcPr>
          <w:p w14:paraId="57F5C165" w14:textId="77777777" w:rsidR="001013D3" w:rsidRDefault="001013D3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7B399BD8" w14:textId="2E941F0A" w:rsidR="001013D3" w:rsidRDefault="001013D3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Parenting </w:t>
            </w:r>
          </w:p>
          <w:p w14:paraId="308D4723" w14:textId="6F1FDCCA" w:rsidR="001013D3" w:rsidRDefault="001013D3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58" w:type="dxa"/>
          </w:tcPr>
          <w:p w14:paraId="2BAE7AB8" w14:textId="38EA1F29" w:rsidR="001013D3" w:rsidRDefault="00144453">
            <w:pPr>
              <w:rPr>
                <w:rFonts w:asciiTheme="majorHAnsi" w:hAnsiTheme="majorHAnsi"/>
                <w:sz w:val="24"/>
                <w:szCs w:val="24"/>
              </w:rPr>
            </w:pPr>
            <w:r w:rsidRPr="00144453">
              <w:rPr>
                <w:rFonts w:asciiTheme="majorHAnsi" w:hAnsiTheme="majorHAnsi"/>
                <w:sz w:val="24"/>
                <w:szCs w:val="24"/>
              </w:rPr>
              <w:t>Describe the roles and responsibilities of parents, carers and children in families and explain why some people choose not to have children.</w:t>
            </w:r>
          </w:p>
        </w:tc>
        <w:tc>
          <w:tcPr>
            <w:tcW w:w="2992" w:type="dxa"/>
            <w:shd w:val="clear" w:color="auto" w:fill="C1F0C7" w:themeFill="accent3" w:themeFillTint="33"/>
          </w:tcPr>
          <w:p w14:paraId="36EED70B" w14:textId="3D66CC0A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935" w:type="dxa"/>
          </w:tcPr>
          <w:p w14:paraId="03BC85DC" w14:textId="4E78E1B5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1013D3" w14:paraId="12FB4673" w14:textId="77777777" w:rsidTr="001013D3">
        <w:tc>
          <w:tcPr>
            <w:tcW w:w="1150" w:type="dxa"/>
          </w:tcPr>
          <w:p w14:paraId="7ED2CFF8" w14:textId="4CCA5A68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4653" w:type="dxa"/>
          </w:tcPr>
          <w:p w14:paraId="52224501" w14:textId="03D0677B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788162B0" w14:textId="74C64A1E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58" w:type="dxa"/>
          </w:tcPr>
          <w:p w14:paraId="0EA0C951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92" w:type="dxa"/>
          </w:tcPr>
          <w:p w14:paraId="16B3F50C" w14:textId="61F4FD28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35" w:type="dxa"/>
          </w:tcPr>
          <w:p w14:paraId="10CC919F" w14:textId="77777777" w:rsidR="001013D3" w:rsidRDefault="001013D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5DD4ECF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39DB700D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EDE9C2E" w14:textId="662523CD" w:rsidR="0041630F" w:rsidRDefault="00D57F9C">
      <w:pPr>
        <w:rPr>
          <w:rFonts w:asciiTheme="majorHAnsi" w:hAnsiTheme="majorHAnsi"/>
          <w:b/>
          <w:bCs/>
          <w:sz w:val="24"/>
          <w:szCs w:val="24"/>
        </w:rPr>
      </w:pPr>
      <w:r w:rsidRPr="00D57F9C">
        <w:rPr>
          <w:rFonts w:asciiTheme="majorHAnsi" w:hAnsiTheme="majorHAnsi"/>
          <w:b/>
          <w:bCs/>
          <w:sz w:val="24"/>
          <w:szCs w:val="24"/>
        </w:rPr>
        <w:t xml:space="preserve">Half term 2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5D531E" w14:paraId="33BAB024" w14:textId="77777777" w:rsidTr="005D531E">
        <w:tc>
          <w:tcPr>
            <w:tcW w:w="1980" w:type="dxa"/>
          </w:tcPr>
          <w:p w14:paraId="4185CADA" w14:textId="7449ED7D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714" w:type="dxa"/>
          </w:tcPr>
          <w:p w14:paraId="44C3F652" w14:textId="4ADDB60B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2CCD7B8F" w14:textId="7A7D69EC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Strand</w:t>
            </w:r>
          </w:p>
        </w:tc>
        <w:tc>
          <w:tcPr>
            <w:tcW w:w="3847" w:type="dxa"/>
          </w:tcPr>
          <w:p w14:paraId="6209F9A2" w14:textId="3A9986DA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406C68" w14:paraId="15724FBD" w14:textId="77777777" w:rsidTr="005D531E">
        <w:tc>
          <w:tcPr>
            <w:tcW w:w="1980" w:type="dxa"/>
          </w:tcPr>
          <w:p w14:paraId="075261B3" w14:textId="4077CBDD" w:rsidR="00406C68" w:rsidRPr="00406C68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7E7AC779" w14:textId="0081033B" w:rsidR="008E03A3" w:rsidRPr="00437200" w:rsidRDefault="000C45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7F6C5C">
              <w:rPr>
                <w:rFonts w:asciiTheme="majorHAnsi" w:hAnsiTheme="majorHAnsi"/>
                <w:sz w:val="24"/>
                <w:szCs w:val="24"/>
              </w:rPr>
              <w:t xml:space="preserve">Feelings about body image </w:t>
            </w:r>
          </w:p>
        </w:tc>
        <w:tc>
          <w:tcPr>
            <w:tcW w:w="3847" w:type="dxa"/>
          </w:tcPr>
          <w:p w14:paraId="474356AE" w14:textId="47D0784B" w:rsidR="006D7DB6" w:rsidRPr="003E4725" w:rsidRDefault="007F6C5C" w:rsidP="000254A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6D7DB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06CD0650" w14:textId="77777777" w:rsidR="00406C68" w:rsidRDefault="00846315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6315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learn about a variety of different cultures which have had an impact on their own and others’ lives</w:t>
            </w:r>
          </w:p>
          <w:p w14:paraId="7D613670" w14:textId="0A5C455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244FE5" w14:paraId="3B5B5FD9" w14:textId="77777777" w:rsidTr="005D531E">
        <w:tc>
          <w:tcPr>
            <w:tcW w:w="1980" w:type="dxa"/>
          </w:tcPr>
          <w:p w14:paraId="17CB0853" w14:textId="3B78D66F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29E515C7" w14:textId="77777777" w:rsidR="00E55E92" w:rsidRDefault="00E55E92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30B240E" w14:textId="0052A097" w:rsidR="009A39A6" w:rsidRPr="003E4725" w:rsidRDefault="009A39A6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Cosmetic / aesthetic procedures</w:t>
            </w:r>
          </w:p>
        </w:tc>
        <w:tc>
          <w:tcPr>
            <w:tcW w:w="3847" w:type="dxa"/>
          </w:tcPr>
          <w:p w14:paraId="480D6323" w14:textId="77777777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D730700" w14:textId="23C30377" w:rsidR="006D7DB6" w:rsidRPr="003E4725" w:rsidRDefault="006D7DB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9F78CA"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4B116C45" w14:textId="77777777" w:rsidR="00244FE5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0E063A5" w14:textId="1E03C8D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5B98A754" w14:textId="77777777" w:rsidTr="005D531E">
        <w:tc>
          <w:tcPr>
            <w:tcW w:w="1980" w:type="dxa"/>
          </w:tcPr>
          <w:p w14:paraId="4F4F8753" w14:textId="0A581630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21345A34" w14:textId="77777777" w:rsidR="00E55E92" w:rsidRDefault="00E55E9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90767B9" w14:textId="1CE0C38A" w:rsidR="009A39A6" w:rsidRPr="003E4725" w:rsidRDefault="009A39A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Recognising and managing finances </w:t>
            </w:r>
          </w:p>
        </w:tc>
        <w:tc>
          <w:tcPr>
            <w:tcW w:w="3847" w:type="dxa"/>
          </w:tcPr>
          <w:p w14:paraId="67E1E0B3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C23059D" w14:textId="23B0E768" w:rsidR="00646A0A" w:rsidRPr="003E4725" w:rsidRDefault="00E76D4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646A0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4736D129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69B36F9" w14:textId="3827EEC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1DB2DE4A" w14:textId="77777777" w:rsidTr="005D531E">
        <w:tc>
          <w:tcPr>
            <w:tcW w:w="1980" w:type="dxa"/>
          </w:tcPr>
          <w:p w14:paraId="5450F393" w14:textId="720686C2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43A7CE6C" w14:textId="77777777" w:rsidR="00B41065" w:rsidRDefault="00B4106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409D435E" w14:textId="3A71D4E1" w:rsidR="00E76D46" w:rsidRPr="002504B7" w:rsidRDefault="0036257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Post 16 options and choices </w:t>
            </w:r>
            <w:r w:rsidR="00E76D4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7EFD4B4B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C2E3560" w14:textId="318ADF7B" w:rsidR="00646A0A" w:rsidRPr="002504B7" w:rsidRDefault="00E76D4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  <w:r w:rsidR="00646A0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4091DBF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43C2A7F9" w14:textId="72A95290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6ACA10D2" w14:textId="77777777" w:rsidTr="005D531E">
        <w:tc>
          <w:tcPr>
            <w:tcW w:w="1980" w:type="dxa"/>
          </w:tcPr>
          <w:p w14:paraId="6360694B" w14:textId="64F43C3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714" w:type="dxa"/>
          </w:tcPr>
          <w:p w14:paraId="507A5304" w14:textId="77777777" w:rsidR="002504B7" w:rsidRDefault="002504B7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0546485F" w14:textId="77777777" w:rsidR="00646A0A" w:rsidRDefault="007718F9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Loss and grief – support </w:t>
            </w:r>
          </w:p>
          <w:p w14:paraId="04B456FD" w14:textId="3B67DEBA" w:rsidR="007718F9" w:rsidRPr="002504B7" w:rsidRDefault="007718F9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How to access support </w:t>
            </w:r>
          </w:p>
        </w:tc>
        <w:tc>
          <w:tcPr>
            <w:tcW w:w="3847" w:type="dxa"/>
          </w:tcPr>
          <w:p w14:paraId="4B3BEC77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579DB3D" w14:textId="1038203E" w:rsidR="009F78CA" w:rsidRPr="002504B7" w:rsidRDefault="009F78C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790D50E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EDC76E4" w14:textId="73FA3A8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2DE88909" w14:textId="77777777" w:rsidTr="005D531E">
        <w:tc>
          <w:tcPr>
            <w:tcW w:w="1980" w:type="dxa"/>
          </w:tcPr>
          <w:p w14:paraId="2181945E" w14:textId="3DB57DA1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34FB4944" w14:textId="77777777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59AE48E" w14:textId="77777777" w:rsidR="00D24C30" w:rsidRDefault="007718F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Sexuality – diversity </w:t>
            </w:r>
            <w:r w:rsidR="009F78CA">
              <w:rPr>
                <w:rFonts w:asciiTheme="majorHAnsi" w:hAnsiTheme="majorHAnsi"/>
                <w:sz w:val="24"/>
                <w:szCs w:val="24"/>
              </w:rPr>
              <w:t xml:space="preserve">in sexual attraction </w:t>
            </w:r>
          </w:p>
          <w:p w14:paraId="0325A621" w14:textId="08AD656B" w:rsidR="00E9784B" w:rsidRPr="0017337A" w:rsidRDefault="00E9784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Diverse families </w:t>
            </w:r>
          </w:p>
        </w:tc>
        <w:tc>
          <w:tcPr>
            <w:tcW w:w="3847" w:type="dxa"/>
          </w:tcPr>
          <w:p w14:paraId="5662FA82" w14:textId="04DE1DAE" w:rsidR="00535B42" w:rsidRPr="0017337A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17337A" w:rsidRPr="0017337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E3121C0" w14:textId="0D45064A" w:rsidR="00535B42" w:rsidRDefault="00980C8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535B42" w14:paraId="143BE6C4" w14:textId="77777777" w:rsidTr="005D531E">
        <w:tc>
          <w:tcPr>
            <w:tcW w:w="1980" w:type="dxa"/>
          </w:tcPr>
          <w:p w14:paraId="576B094E" w14:textId="5910AB6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4050DDA3" w14:textId="7CBD95CD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79538A0E" w14:textId="77777777" w:rsidR="00535B42" w:rsidRPr="0017337A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190B09D" w14:textId="77777777" w:rsidR="00535B42" w:rsidRDefault="00535B4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14E4451B" w14:textId="77777777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1F050629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265D7C2" w14:textId="77777777" w:rsidR="007A547E" w:rsidRDefault="007A547E">
      <w:pPr>
        <w:rPr>
          <w:rFonts w:asciiTheme="majorHAnsi" w:hAnsiTheme="majorHAnsi"/>
          <w:b/>
          <w:bCs/>
          <w:sz w:val="24"/>
          <w:szCs w:val="24"/>
        </w:rPr>
      </w:pPr>
    </w:p>
    <w:p w14:paraId="1908A8DE" w14:textId="77777777" w:rsidR="00B96657" w:rsidRDefault="00B96657">
      <w:pPr>
        <w:rPr>
          <w:rFonts w:asciiTheme="majorHAnsi" w:hAnsiTheme="majorHAnsi"/>
          <w:b/>
          <w:bCs/>
          <w:sz w:val="24"/>
          <w:szCs w:val="24"/>
        </w:rPr>
      </w:pPr>
    </w:p>
    <w:p w14:paraId="715D8431" w14:textId="77777777" w:rsidR="008816EA" w:rsidRDefault="008816EA">
      <w:pPr>
        <w:rPr>
          <w:rFonts w:asciiTheme="majorHAnsi" w:hAnsiTheme="majorHAnsi"/>
          <w:b/>
          <w:bCs/>
          <w:sz w:val="24"/>
          <w:szCs w:val="24"/>
        </w:rPr>
      </w:pPr>
    </w:p>
    <w:p w14:paraId="3827387C" w14:textId="7FDA4EAD" w:rsidR="007A547E" w:rsidRDefault="00D44F71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3 </w:t>
      </w:r>
      <w:r w:rsidR="008816EA">
        <w:rPr>
          <w:rFonts w:asciiTheme="majorHAnsi" w:hAnsiTheme="majorHAnsi"/>
          <w:b/>
          <w:bCs/>
          <w:sz w:val="24"/>
          <w:szCs w:val="24"/>
        </w:rPr>
        <w:t>(curriculum</w:t>
      </w:r>
      <w:r>
        <w:rPr>
          <w:rFonts w:asciiTheme="majorHAnsi" w:hAnsiTheme="majorHAnsi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D44F71" w14:paraId="568FA1F0" w14:textId="77777777" w:rsidTr="00D44F71">
        <w:tc>
          <w:tcPr>
            <w:tcW w:w="1980" w:type="dxa"/>
          </w:tcPr>
          <w:p w14:paraId="04002D41" w14:textId="54276E0B" w:rsidR="00D44F71" w:rsidRDefault="00D44F71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15D4B6D6" w14:textId="5881AE54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1C76E744" w14:textId="6919496E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1892E609" w14:textId="79FB9732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A52E5" w14:paraId="2FAB4BB3" w14:textId="77777777" w:rsidTr="00D44F71">
        <w:tc>
          <w:tcPr>
            <w:tcW w:w="1980" w:type="dxa"/>
          </w:tcPr>
          <w:p w14:paraId="33D2D3D5" w14:textId="1F13A000" w:rsidR="001A52E5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5382ACD9" w14:textId="77777777" w:rsidR="001A52E5" w:rsidRDefault="001A52E5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A156181" w14:textId="2471C746" w:rsidR="00B41065" w:rsidRPr="0084152E" w:rsidRDefault="009A2EF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Dealing with coercion / victim blaming </w:t>
            </w:r>
          </w:p>
        </w:tc>
        <w:tc>
          <w:tcPr>
            <w:tcW w:w="3847" w:type="dxa"/>
          </w:tcPr>
          <w:p w14:paraId="614A6482" w14:textId="69FDA7FA" w:rsidR="001A52E5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127D5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5CF05C1F" w14:textId="77777777" w:rsidR="001A52E5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7DFEB679" w14:textId="7B91315C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39701191" w14:textId="77777777" w:rsidTr="00D44F71">
        <w:tc>
          <w:tcPr>
            <w:tcW w:w="1980" w:type="dxa"/>
          </w:tcPr>
          <w:p w14:paraId="5A7730ED" w14:textId="1DF62DD5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2`</w:t>
            </w:r>
          </w:p>
        </w:tc>
        <w:tc>
          <w:tcPr>
            <w:tcW w:w="5714" w:type="dxa"/>
          </w:tcPr>
          <w:p w14:paraId="18E3AF35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99CE5B1" w14:textId="70820508" w:rsidR="00F13ED5" w:rsidRPr="0084152E" w:rsidRDefault="00711C5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Same sex relationships </w:t>
            </w:r>
          </w:p>
        </w:tc>
        <w:tc>
          <w:tcPr>
            <w:tcW w:w="3847" w:type="dxa"/>
          </w:tcPr>
          <w:p w14:paraId="032478DE" w14:textId="08C247FE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  <w:r w:rsidR="00057249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C11FD4A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293D8DA7" w14:textId="2D37FA65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C9ADD4C" w14:textId="77777777" w:rsidTr="00D44F71">
        <w:tc>
          <w:tcPr>
            <w:tcW w:w="1980" w:type="dxa"/>
          </w:tcPr>
          <w:p w14:paraId="40691883" w14:textId="5C28B128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7B4C6D38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1ADE21E6" w14:textId="24044159" w:rsidR="00F13ED5" w:rsidRPr="0084152E" w:rsidRDefault="00D454E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Consent / rape and accessing support </w:t>
            </w:r>
          </w:p>
        </w:tc>
        <w:tc>
          <w:tcPr>
            <w:tcW w:w="3847" w:type="dxa"/>
          </w:tcPr>
          <w:p w14:paraId="72629268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6C732E5" w14:textId="3EC4CFA5" w:rsidR="00F13ED5" w:rsidRPr="0084152E" w:rsidRDefault="00417A1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F13ED5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1BA4A0B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2F859D4" w14:textId="458E7F38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65B24F7B" w14:textId="77777777" w:rsidTr="00D44F71">
        <w:tc>
          <w:tcPr>
            <w:tcW w:w="1980" w:type="dxa"/>
          </w:tcPr>
          <w:p w14:paraId="4118B183" w14:textId="049FFCE0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321A6060" w14:textId="46EB66D4" w:rsidR="00D14B62" w:rsidRDefault="00D14B62" w:rsidP="00D14B62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6B5EB46C" w14:textId="24DF315B" w:rsidR="009F61AD" w:rsidRPr="0084152E" w:rsidRDefault="008E544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Bully body shaming </w:t>
            </w:r>
          </w:p>
        </w:tc>
        <w:tc>
          <w:tcPr>
            <w:tcW w:w="3847" w:type="dxa"/>
          </w:tcPr>
          <w:p w14:paraId="112CDBA6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2B3C782A" w14:textId="02CD7FF3" w:rsidR="00F13ED5" w:rsidRPr="0084152E" w:rsidRDefault="00F13ED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A7CE21D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49DAB082" w14:textId="79C6B220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11980AB" w14:textId="77777777" w:rsidTr="00D44F71">
        <w:tc>
          <w:tcPr>
            <w:tcW w:w="1980" w:type="dxa"/>
          </w:tcPr>
          <w:p w14:paraId="3472EC60" w14:textId="7A6A0FD6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714" w:type="dxa"/>
          </w:tcPr>
          <w:p w14:paraId="05751781" w14:textId="77777777" w:rsidR="00DB63CB" w:rsidRDefault="00DB63CB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7E2FB1D" w14:textId="5B13A925" w:rsidR="009321FA" w:rsidRPr="0084152E" w:rsidRDefault="00417A1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Revenge pornography </w:t>
            </w:r>
          </w:p>
        </w:tc>
        <w:tc>
          <w:tcPr>
            <w:tcW w:w="3847" w:type="dxa"/>
          </w:tcPr>
          <w:p w14:paraId="19C86067" w14:textId="3EF88B48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8242DC6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727133B" w14:textId="4C94B892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14C1A93A" w14:textId="77777777" w:rsidTr="00D44F71">
        <w:tc>
          <w:tcPr>
            <w:tcW w:w="1980" w:type="dxa"/>
          </w:tcPr>
          <w:p w14:paraId="7ECE7DFF" w14:textId="6485DB01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1CD5E6B6" w14:textId="77777777" w:rsidR="00101890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52C498A5" w14:textId="1F78190D" w:rsidR="00FD768F" w:rsidRPr="0084152E" w:rsidRDefault="00E9784B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Menopause – men and women </w:t>
            </w:r>
          </w:p>
        </w:tc>
        <w:tc>
          <w:tcPr>
            <w:tcW w:w="3847" w:type="dxa"/>
          </w:tcPr>
          <w:p w14:paraId="5B20D944" w14:textId="236BF32A" w:rsidR="00101890" w:rsidRPr="0084152E" w:rsidRDefault="00E9784B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2781EBA7" w14:textId="77777777" w:rsidR="00101890" w:rsidRDefault="00CC4A0B" w:rsidP="00101890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163BF20D" w14:textId="4EA4458C" w:rsidR="00CC4A0B" w:rsidRDefault="00CC4A0B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511280B8" w14:textId="77777777" w:rsidTr="00D44F71">
        <w:tc>
          <w:tcPr>
            <w:tcW w:w="1980" w:type="dxa"/>
          </w:tcPr>
          <w:p w14:paraId="78022B97" w14:textId="4DE0EA36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064F3A1B" w14:textId="541C17FA" w:rsidR="00101890" w:rsidRPr="0084152E" w:rsidRDefault="00F7593F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874CB71" w14:textId="77777777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3AD7948" w14:textId="77777777" w:rsidR="00101890" w:rsidRDefault="00101890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664868A8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7D411C1B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2CAF0EB0" w14:textId="3901BEB2" w:rsidR="00C73E0F" w:rsidRDefault="004B4FD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F0B87"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BD9E2CF" w14:textId="77777777" w:rsidR="00C73E0F" w:rsidRP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sectPr w:rsidR="00C73E0F" w:rsidRPr="00C73E0F" w:rsidSect="00AD1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68C"/>
    <w:multiLevelType w:val="multilevel"/>
    <w:tmpl w:val="F61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176CB"/>
    <w:multiLevelType w:val="multilevel"/>
    <w:tmpl w:val="3D4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1235C"/>
    <w:multiLevelType w:val="hybridMultilevel"/>
    <w:tmpl w:val="700E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45205">
    <w:abstractNumId w:val="0"/>
  </w:num>
  <w:num w:numId="2" w16cid:durableId="2111928075">
    <w:abstractNumId w:val="1"/>
  </w:num>
  <w:num w:numId="3" w16cid:durableId="6283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3E"/>
    <w:rsid w:val="00006AF0"/>
    <w:rsid w:val="000254AF"/>
    <w:rsid w:val="00057249"/>
    <w:rsid w:val="00080188"/>
    <w:rsid w:val="000C45D3"/>
    <w:rsid w:val="000E0116"/>
    <w:rsid w:val="000F0B87"/>
    <w:rsid w:val="001013D3"/>
    <w:rsid w:val="00101890"/>
    <w:rsid w:val="00104780"/>
    <w:rsid w:val="0012405D"/>
    <w:rsid w:val="00144453"/>
    <w:rsid w:val="001478DD"/>
    <w:rsid w:val="00155907"/>
    <w:rsid w:val="0016738A"/>
    <w:rsid w:val="0017337A"/>
    <w:rsid w:val="001A3901"/>
    <w:rsid w:val="001A52E5"/>
    <w:rsid w:val="001C3FCD"/>
    <w:rsid w:val="001D4A43"/>
    <w:rsid w:val="001E03CA"/>
    <w:rsid w:val="001E7949"/>
    <w:rsid w:val="002023BC"/>
    <w:rsid w:val="00204492"/>
    <w:rsid w:val="0020737C"/>
    <w:rsid w:val="002127D5"/>
    <w:rsid w:val="00213CF3"/>
    <w:rsid w:val="002157C9"/>
    <w:rsid w:val="0022537B"/>
    <w:rsid w:val="00244FE5"/>
    <w:rsid w:val="00247E65"/>
    <w:rsid w:val="002504B7"/>
    <w:rsid w:val="002546EA"/>
    <w:rsid w:val="00272F8B"/>
    <w:rsid w:val="00282EFC"/>
    <w:rsid w:val="00286066"/>
    <w:rsid w:val="00291660"/>
    <w:rsid w:val="00294F92"/>
    <w:rsid w:val="002A15C6"/>
    <w:rsid w:val="002B26E4"/>
    <w:rsid w:val="002D071B"/>
    <w:rsid w:val="002E44F3"/>
    <w:rsid w:val="002E56E1"/>
    <w:rsid w:val="002F0593"/>
    <w:rsid w:val="002F2663"/>
    <w:rsid w:val="002F6AB6"/>
    <w:rsid w:val="003041A2"/>
    <w:rsid w:val="00316279"/>
    <w:rsid w:val="00331A56"/>
    <w:rsid w:val="00347059"/>
    <w:rsid w:val="0035505C"/>
    <w:rsid w:val="00362574"/>
    <w:rsid w:val="00366705"/>
    <w:rsid w:val="003715CF"/>
    <w:rsid w:val="00382949"/>
    <w:rsid w:val="003A6E93"/>
    <w:rsid w:val="003B3B69"/>
    <w:rsid w:val="003C5188"/>
    <w:rsid w:val="003C7024"/>
    <w:rsid w:val="003D48AD"/>
    <w:rsid w:val="003D7BB1"/>
    <w:rsid w:val="003E0CF4"/>
    <w:rsid w:val="003E4725"/>
    <w:rsid w:val="003E475D"/>
    <w:rsid w:val="003F08E5"/>
    <w:rsid w:val="00403CD4"/>
    <w:rsid w:val="00406C68"/>
    <w:rsid w:val="0041630F"/>
    <w:rsid w:val="00417A14"/>
    <w:rsid w:val="004211DE"/>
    <w:rsid w:val="00437200"/>
    <w:rsid w:val="0044447B"/>
    <w:rsid w:val="00496E6C"/>
    <w:rsid w:val="004B4FD9"/>
    <w:rsid w:val="004D310B"/>
    <w:rsid w:val="004E17B0"/>
    <w:rsid w:val="00505CB2"/>
    <w:rsid w:val="005161CF"/>
    <w:rsid w:val="00525A77"/>
    <w:rsid w:val="00535B42"/>
    <w:rsid w:val="00540488"/>
    <w:rsid w:val="0054484B"/>
    <w:rsid w:val="005515B2"/>
    <w:rsid w:val="005725D0"/>
    <w:rsid w:val="00580543"/>
    <w:rsid w:val="00592DB4"/>
    <w:rsid w:val="005C38EF"/>
    <w:rsid w:val="005C4B95"/>
    <w:rsid w:val="005D531E"/>
    <w:rsid w:val="005F0785"/>
    <w:rsid w:val="005F7086"/>
    <w:rsid w:val="006213A6"/>
    <w:rsid w:val="00646A0A"/>
    <w:rsid w:val="00662BF4"/>
    <w:rsid w:val="0066674F"/>
    <w:rsid w:val="006671F7"/>
    <w:rsid w:val="006C3EB1"/>
    <w:rsid w:val="006D14E7"/>
    <w:rsid w:val="006D2BD6"/>
    <w:rsid w:val="006D7DB6"/>
    <w:rsid w:val="006F1A35"/>
    <w:rsid w:val="00711C5E"/>
    <w:rsid w:val="007433AE"/>
    <w:rsid w:val="00771082"/>
    <w:rsid w:val="0077168F"/>
    <w:rsid w:val="007718F9"/>
    <w:rsid w:val="00774991"/>
    <w:rsid w:val="007850CE"/>
    <w:rsid w:val="00791BFA"/>
    <w:rsid w:val="00795019"/>
    <w:rsid w:val="007A5120"/>
    <w:rsid w:val="007A547E"/>
    <w:rsid w:val="007B6B38"/>
    <w:rsid w:val="007D3C2A"/>
    <w:rsid w:val="007D50FC"/>
    <w:rsid w:val="007E1AB6"/>
    <w:rsid w:val="007F6C5C"/>
    <w:rsid w:val="00801E48"/>
    <w:rsid w:val="0080695A"/>
    <w:rsid w:val="00810BE1"/>
    <w:rsid w:val="0081347E"/>
    <w:rsid w:val="0084152E"/>
    <w:rsid w:val="00846315"/>
    <w:rsid w:val="008470D7"/>
    <w:rsid w:val="00852A71"/>
    <w:rsid w:val="008745C9"/>
    <w:rsid w:val="008816EA"/>
    <w:rsid w:val="00886208"/>
    <w:rsid w:val="00887720"/>
    <w:rsid w:val="008E03A3"/>
    <w:rsid w:val="008E2018"/>
    <w:rsid w:val="008E544A"/>
    <w:rsid w:val="008F30C9"/>
    <w:rsid w:val="00906995"/>
    <w:rsid w:val="00911ECD"/>
    <w:rsid w:val="009169AE"/>
    <w:rsid w:val="009236DA"/>
    <w:rsid w:val="00926B89"/>
    <w:rsid w:val="009321FA"/>
    <w:rsid w:val="009627D1"/>
    <w:rsid w:val="00972102"/>
    <w:rsid w:val="00975EA7"/>
    <w:rsid w:val="00980C80"/>
    <w:rsid w:val="00984CD1"/>
    <w:rsid w:val="00985B22"/>
    <w:rsid w:val="00996096"/>
    <w:rsid w:val="009A2EFF"/>
    <w:rsid w:val="009A39A6"/>
    <w:rsid w:val="009B0D65"/>
    <w:rsid w:val="009B2699"/>
    <w:rsid w:val="009D0D32"/>
    <w:rsid w:val="009E3A0D"/>
    <w:rsid w:val="009E6EF2"/>
    <w:rsid w:val="009F3C3B"/>
    <w:rsid w:val="009F61AD"/>
    <w:rsid w:val="009F78CA"/>
    <w:rsid w:val="00A02DC9"/>
    <w:rsid w:val="00A07A83"/>
    <w:rsid w:val="00A1497E"/>
    <w:rsid w:val="00A32A55"/>
    <w:rsid w:val="00A375EC"/>
    <w:rsid w:val="00A47F72"/>
    <w:rsid w:val="00A628DC"/>
    <w:rsid w:val="00A730EE"/>
    <w:rsid w:val="00A74189"/>
    <w:rsid w:val="00A95710"/>
    <w:rsid w:val="00AA2F40"/>
    <w:rsid w:val="00AA32DF"/>
    <w:rsid w:val="00AA62C2"/>
    <w:rsid w:val="00AB0103"/>
    <w:rsid w:val="00AB759D"/>
    <w:rsid w:val="00AC5CB1"/>
    <w:rsid w:val="00AD06B2"/>
    <w:rsid w:val="00AD123E"/>
    <w:rsid w:val="00AF751C"/>
    <w:rsid w:val="00B41065"/>
    <w:rsid w:val="00B665B3"/>
    <w:rsid w:val="00B913A5"/>
    <w:rsid w:val="00B92EA6"/>
    <w:rsid w:val="00B96657"/>
    <w:rsid w:val="00BB15AB"/>
    <w:rsid w:val="00BF10F0"/>
    <w:rsid w:val="00C007B9"/>
    <w:rsid w:val="00C06FAD"/>
    <w:rsid w:val="00C17FD0"/>
    <w:rsid w:val="00C21462"/>
    <w:rsid w:val="00C33759"/>
    <w:rsid w:val="00C33947"/>
    <w:rsid w:val="00C54CB6"/>
    <w:rsid w:val="00C73E0F"/>
    <w:rsid w:val="00C90970"/>
    <w:rsid w:val="00C97910"/>
    <w:rsid w:val="00CB0336"/>
    <w:rsid w:val="00CB4811"/>
    <w:rsid w:val="00CC4A0B"/>
    <w:rsid w:val="00CD00D4"/>
    <w:rsid w:val="00CD6D88"/>
    <w:rsid w:val="00D06D6F"/>
    <w:rsid w:val="00D14B62"/>
    <w:rsid w:val="00D24C30"/>
    <w:rsid w:val="00D31CCB"/>
    <w:rsid w:val="00D34852"/>
    <w:rsid w:val="00D44F71"/>
    <w:rsid w:val="00D4545D"/>
    <w:rsid w:val="00D454E6"/>
    <w:rsid w:val="00D51D85"/>
    <w:rsid w:val="00D53117"/>
    <w:rsid w:val="00D57F9C"/>
    <w:rsid w:val="00D7154A"/>
    <w:rsid w:val="00D715AA"/>
    <w:rsid w:val="00D90AAF"/>
    <w:rsid w:val="00D90DAC"/>
    <w:rsid w:val="00DA3054"/>
    <w:rsid w:val="00DA44EB"/>
    <w:rsid w:val="00DB63CB"/>
    <w:rsid w:val="00DC16FC"/>
    <w:rsid w:val="00DC2765"/>
    <w:rsid w:val="00E07AEC"/>
    <w:rsid w:val="00E10FB9"/>
    <w:rsid w:val="00E12684"/>
    <w:rsid w:val="00E34C9A"/>
    <w:rsid w:val="00E365CA"/>
    <w:rsid w:val="00E55E92"/>
    <w:rsid w:val="00E64203"/>
    <w:rsid w:val="00E67581"/>
    <w:rsid w:val="00E76D46"/>
    <w:rsid w:val="00E80882"/>
    <w:rsid w:val="00E966FE"/>
    <w:rsid w:val="00E9784B"/>
    <w:rsid w:val="00EA2F91"/>
    <w:rsid w:val="00ED6101"/>
    <w:rsid w:val="00EE7EA0"/>
    <w:rsid w:val="00F13ED5"/>
    <w:rsid w:val="00F23CC9"/>
    <w:rsid w:val="00F426C4"/>
    <w:rsid w:val="00F51446"/>
    <w:rsid w:val="00F622F0"/>
    <w:rsid w:val="00F62F30"/>
    <w:rsid w:val="00F666FB"/>
    <w:rsid w:val="00F7593F"/>
    <w:rsid w:val="00F92BF8"/>
    <w:rsid w:val="00FA7079"/>
    <w:rsid w:val="00FA7FDF"/>
    <w:rsid w:val="00FC6288"/>
    <w:rsid w:val="00FD1940"/>
    <w:rsid w:val="00FD768F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E66"/>
  <w15:chartTrackingRefBased/>
  <w15:docId w15:val="{9D4FE1F0-79DC-486C-8D1E-2F347D0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DF"/>
  </w:style>
  <w:style w:type="paragraph" w:styleId="Heading1">
    <w:name w:val="heading 1"/>
    <w:basedOn w:val="Normal"/>
    <w:next w:val="Normal"/>
    <w:link w:val="Heading1Char"/>
    <w:uiPriority w:val="9"/>
    <w:qFormat/>
    <w:rsid w:val="00AD1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2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4</Pages>
  <Words>852</Words>
  <Characters>4859</Characters>
  <Application>Microsoft Office Word</Application>
  <DocSecurity>0</DocSecurity>
  <Lines>40</Lines>
  <Paragraphs>11</Paragraphs>
  <ScaleCrop>false</ScaleCrop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240</cp:revision>
  <dcterms:created xsi:type="dcterms:W3CDTF">2025-05-21T18:41:00Z</dcterms:created>
  <dcterms:modified xsi:type="dcterms:W3CDTF">2025-07-07T09:06:00Z</dcterms:modified>
</cp:coreProperties>
</file>